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91D" w:rsidRDefault="00E62483">
      <w:r>
        <w:t>Приложение       №1  к основной образовательной программе начального общего образования муниципального бюджетного общеобразовательного учреждения «</w:t>
      </w:r>
      <w:r w:rsidR="00506E1C">
        <w:t>Шишинерская</w:t>
      </w:r>
      <w:r>
        <w:t xml:space="preserve"> основная общеобразовательная школа» </w:t>
      </w:r>
    </w:p>
    <w:p w:rsidR="0018291D" w:rsidRDefault="00E62483">
      <w:r>
        <w:t xml:space="preserve">Балтасинского муниципального района Республики Татарстан </w:t>
      </w:r>
      <w:r w:rsidR="00506E1C">
        <w:t>(утверждена приказом №181 от 31</w:t>
      </w:r>
      <w:r>
        <w:t xml:space="preserve">.08.2021 г.)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26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:rsidR="0018291D" w:rsidRDefault="00E62483">
      <w:pPr>
        <w:spacing w:after="11" w:line="270" w:lineRule="auto"/>
        <w:ind w:left="2874" w:right="1761" w:hanging="58"/>
        <w:jc w:val="left"/>
      </w:pPr>
      <w:r>
        <w:rPr>
          <w:b/>
        </w:rPr>
        <w:t xml:space="preserve">РАБОЧАЯ ПРОГРАММА ВОСПИТАНИЯ </w:t>
      </w:r>
      <w:r>
        <w:rPr>
          <w:b/>
          <w:i/>
        </w:rPr>
        <w:t xml:space="preserve">на уровень начального общего образования </w:t>
      </w:r>
    </w:p>
    <w:p w:rsidR="0018291D" w:rsidRDefault="00E62483">
      <w:pPr>
        <w:spacing w:after="0" w:line="259" w:lineRule="auto"/>
        <w:ind w:left="1407" w:right="0"/>
        <w:jc w:val="left"/>
      </w:pPr>
      <w:r>
        <w:rPr>
          <w:b/>
        </w:rPr>
        <w:t>муниципального бюджетного общеобразовательного учреждения «</w:t>
      </w:r>
      <w:r w:rsidR="00506E1C">
        <w:rPr>
          <w:b/>
        </w:rPr>
        <w:t>Шишинерская</w:t>
      </w:r>
      <w:r>
        <w:rPr>
          <w:b/>
        </w:rPr>
        <w:t xml:space="preserve"> основная общеобразовательная школа» Балтасинского муниципального района Республики Татарстан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 w:rsidP="00506E1C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18291D" w:rsidRDefault="00E62483">
      <w:pPr>
        <w:spacing w:after="0" w:line="259" w:lineRule="auto"/>
        <w:ind w:left="0" w:right="137" w:firstLine="0"/>
        <w:jc w:val="right"/>
      </w:pPr>
      <w:r>
        <w:rPr>
          <w:sz w:val="20"/>
        </w:rPr>
        <w:t xml:space="preserve">1 </w:t>
      </w:r>
    </w:p>
    <w:p w:rsidR="0018291D" w:rsidRDefault="00E62483" w:rsidP="00506E1C">
      <w:pPr>
        <w:pStyle w:val="1"/>
        <w:numPr>
          <w:ilvl w:val="0"/>
          <w:numId w:val="0"/>
        </w:numPr>
        <w:ind w:left="701"/>
      </w:pPr>
      <w:r>
        <w:lastRenderedPageBreak/>
        <w:t xml:space="preserve">СОДЕРЖАНИЕ </w:t>
      </w:r>
    </w:p>
    <w:p w:rsidR="0018291D" w:rsidRDefault="00E62483">
      <w:pPr>
        <w:numPr>
          <w:ilvl w:val="0"/>
          <w:numId w:val="1"/>
        </w:numPr>
        <w:spacing w:after="14" w:line="259" w:lineRule="auto"/>
        <w:ind w:left="1090" w:right="0" w:hanging="281"/>
        <w:jc w:val="left"/>
      </w:pPr>
      <w:r>
        <w:rPr>
          <w:i/>
        </w:rPr>
        <w:t xml:space="preserve">Особенности организуемого в школе воспитательного процесса 3 стр. </w:t>
      </w:r>
    </w:p>
    <w:p w:rsidR="0018291D" w:rsidRDefault="00E62483">
      <w:pPr>
        <w:numPr>
          <w:ilvl w:val="0"/>
          <w:numId w:val="1"/>
        </w:numPr>
        <w:spacing w:after="14" w:line="259" w:lineRule="auto"/>
        <w:ind w:left="1090" w:right="0" w:hanging="281"/>
        <w:jc w:val="left"/>
      </w:pPr>
      <w:r>
        <w:rPr>
          <w:i/>
        </w:rPr>
        <w:t xml:space="preserve">Цель и задачи воспитания 4-5 стр. </w:t>
      </w:r>
    </w:p>
    <w:p w:rsidR="0018291D" w:rsidRDefault="00E62483">
      <w:pPr>
        <w:numPr>
          <w:ilvl w:val="0"/>
          <w:numId w:val="1"/>
        </w:numPr>
        <w:spacing w:after="14" w:line="259" w:lineRule="auto"/>
        <w:ind w:left="1090" w:right="0" w:hanging="281"/>
        <w:jc w:val="left"/>
      </w:pPr>
      <w:r>
        <w:rPr>
          <w:i/>
        </w:rPr>
        <w:t xml:space="preserve">Виды, формы и содержание деятельности 6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«Ключевые общешкольные дела» 6-8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«Классное руководство» 8-9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«Курсы внеурочной деятельности» 10-11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«Школьный урок» 12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«Детские общественные объединения» 13-14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«Экскурсии, экспедиции, походы» 14-15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«Организация предметно-эстетической среды 15-16 стр. </w:t>
      </w:r>
    </w:p>
    <w:p w:rsidR="0018291D" w:rsidRDefault="00E62483">
      <w:pPr>
        <w:numPr>
          <w:ilvl w:val="1"/>
          <w:numId w:val="1"/>
        </w:numPr>
        <w:spacing w:after="14" w:line="259" w:lineRule="auto"/>
        <w:ind w:left="1371" w:right="0" w:hanging="562"/>
        <w:jc w:val="left"/>
      </w:pPr>
      <w:r>
        <w:rPr>
          <w:i/>
        </w:rPr>
        <w:t xml:space="preserve">Модуль «Работа с родителями» 16-17 стр. </w:t>
      </w:r>
    </w:p>
    <w:p w:rsidR="0018291D" w:rsidRDefault="00E62483">
      <w:pPr>
        <w:numPr>
          <w:ilvl w:val="0"/>
          <w:numId w:val="1"/>
        </w:numPr>
        <w:spacing w:after="14" w:line="259" w:lineRule="auto"/>
        <w:ind w:left="1090" w:right="0" w:hanging="281"/>
        <w:jc w:val="left"/>
      </w:pPr>
      <w:r>
        <w:rPr>
          <w:i/>
        </w:rPr>
        <w:t xml:space="preserve">Основные направления самоанализа воспитательной работы 17-19 стр. </w:t>
      </w:r>
      <w:r>
        <w:br w:type="page"/>
      </w:r>
    </w:p>
    <w:p w:rsidR="0018291D" w:rsidRDefault="00E62483">
      <w:pPr>
        <w:pStyle w:val="1"/>
        <w:numPr>
          <w:ilvl w:val="0"/>
          <w:numId w:val="0"/>
        </w:numPr>
        <w:ind w:left="701" w:right="24"/>
      </w:pPr>
      <w:r>
        <w:lastRenderedPageBreak/>
        <w:t xml:space="preserve">ПОЯСНИТЕЛЬНАЯ ЗАПИСКА </w:t>
      </w:r>
    </w:p>
    <w:p w:rsidR="0018291D" w:rsidRDefault="00E62483">
      <w:pPr>
        <w:spacing w:after="28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18291D" w:rsidRDefault="00E62483">
      <w:pPr>
        <w:ind w:left="95" w:right="4" w:firstLine="629"/>
      </w:pPr>
      <w:r>
        <w:t>Программа воспитания МБОУ «</w:t>
      </w:r>
      <w:r w:rsidR="00506E1C">
        <w:t>Шишинерская</w:t>
      </w:r>
      <w:r>
        <w:t xml:space="preserve"> ООШ»(далее – Программа) разработана в соответствии с методическими рекомендациями «Примерная программа воспитания», утвержденными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 </w:t>
      </w:r>
    </w:p>
    <w:p w:rsidR="0018291D" w:rsidRDefault="00E62483">
      <w:pPr>
        <w:ind w:left="95" w:right="0" w:firstLine="569"/>
      </w:pPr>
      <w: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является обязательной частью основной образовательной программы МБОУ «</w:t>
      </w:r>
      <w:r w:rsidR="00506E1C">
        <w:t>Шишинерская</w:t>
      </w:r>
      <w:r>
        <w:t xml:space="preserve"> ООШ»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 Вместе с тем, Программа призвана обеспечить достижение обучающимся личностных результатов, определенных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 Данная программа воспитания показывает систему работы с обучающимися в школе. </w:t>
      </w:r>
    </w:p>
    <w:p w:rsidR="0018291D" w:rsidRDefault="00E62483">
      <w:pPr>
        <w:ind w:left="95" w:right="9" w:firstLine="569"/>
      </w:pPr>
      <w:r>
        <w:t xml:space="preserve">Примерная программа воспитания – это не перечень обязательных мероприятий, а описание системы возможных форм и способов работы с детьми. Рабочая программа воспитания включает в себя </w:t>
      </w:r>
      <w:r>
        <w:rPr>
          <w:b/>
        </w:rPr>
        <w:t xml:space="preserve">четыре основных </w:t>
      </w:r>
      <w:r>
        <w:t xml:space="preserve">раздела: </w:t>
      </w:r>
    </w:p>
    <w:p w:rsidR="0018291D" w:rsidRDefault="00E62483">
      <w:pPr>
        <w:numPr>
          <w:ilvl w:val="0"/>
          <w:numId w:val="2"/>
        </w:numPr>
        <w:ind w:right="3" w:firstLine="569"/>
      </w:pPr>
      <w:r>
        <w:t xml:space="preserve">Раздел </w:t>
      </w:r>
      <w:r>
        <w:rPr>
          <w:b/>
        </w:rPr>
        <w:t xml:space="preserve">«Особенности организуемого в школе воспитательного процесса», </w:t>
      </w:r>
      <w:r>
        <w:t xml:space="preserve">в котором описывается специфика своей деятельности в сфере воспитания. Здесь размещена информация: о специфике расположения школы, особенностях ее социального окружения, источниках положительного или отрицательного влияния на детей, значимых партнерах школы, особенностях контингента учащихся, оригинальных воспитательных находках школы, а также важных для школы принципах и традициях воспитания. </w:t>
      </w:r>
    </w:p>
    <w:p w:rsidR="0018291D" w:rsidRDefault="00E62483">
      <w:pPr>
        <w:numPr>
          <w:ilvl w:val="0"/>
          <w:numId w:val="2"/>
        </w:numPr>
        <w:ind w:right="3" w:firstLine="569"/>
      </w:pPr>
      <w:r>
        <w:t xml:space="preserve">Раздел </w:t>
      </w:r>
      <w:r>
        <w:rPr>
          <w:b/>
        </w:rPr>
        <w:t>«Цель и задачи воспитания»</w:t>
      </w:r>
      <w:r>
        <w:t xml:space="preserve">, в котором на основе базовых общественных ценностей формулируется цель воспитания и задачи, которые школе предстоит решать для достижения цели. </w:t>
      </w:r>
    </w:p>
    <w:p w:rsidR="0018291D" w:rsidRDefault="00E62483">
      <w:pPr>
        <w:numPr>
          <w:ilvl w:val="0"/>
          <w:numId w:val="2"/>
        </w:numPr>
        <w:ind w:right="3" w:firstLine="569"/>
      </w:pPr>
      <w:r>
        <w:t xml:space="preserve">Раздел </w:t>
      </w:r>
      <w:r>
        <w:rPr>
          <w:b/>
        </w:rPr>
        <w:t>«Виды, формы и содержание деятельности»</w:t>
      </w:r>
      <w:r>
        <w:t xml:space="preserve">, в котором школа показывает, каким образом будет осуществляться достижение поставленных цели и задач воспитания. Данный состоит из нескольких инвариантных и вариативных модулей, каждый из которых ориентирован на одну из поставленных школой задач </w:t>
      </w:r>
      <w:r>
        <w:lastRenderedPageBreak/>
        <w:t xml:space="preserve">воспитания и соответствует одному из направлений воспитательной работы школы. Инвариантными модулями здесь являются: «Классное руководство», «Школьный урок»,      «Курсы      внеурочной      деятельности»,      «Работа      с      родителями», </w:t>
      </w:r>
    </w:p>
    <w:p w:rsidR="0018291D" w:rsidRDefault="00E62483">
      <w:pPr>
        <w:ind w:left="105" w:right="0"/>
      </w:pPr>
      <w:r>
        <w:t xml:space="preserve">«Самоуправление» и «Профориентация» (два последних модуля не являются инвариантными для образовательных организаций, реализующих только </w:t>
      </w:r>
    </w:p>
    <w:p w:rsidR="0018291D" w:rsidRDefault="00E62483">
      <w:pPr>
        <w:ind w:left="105" w:right="119"/>
      </w:pPr>
      <w:r>
        <w:t>образовательные   программы   начального   общего   образования).   Вариативными</w:t>
      </w:r>
    </w:p>
    <w:p w:rsidR="0018291D" w:rsidRDefault="0018291D">
      <w:pPr>
        <w:sectPr w:rsidR="0018291D">
          <w:footerReference w:type="even" r:id="rId7"/>
          <w:footerReference w:type="default" r:id="rId8"/>
          <w:footerReference w:type="first" r:id="rId9"/>
          <w:pgSz w:w="11921" w:h="16850"/>
          <w:pgMar w:top="1101" w:right="707" w:bottom="994" w:left="881" w:header="720" w:footer="720" w:gutter="0"/>
          <w:cols w:space="720"/>
          <w:titlePg/>
        </w:sectPr>
      </w:pPr>
    </w:p>
    <w:p w:rsidR="0018291D" w:rsidRDefault="00E62483">
      <w:pPr>
        <w:ind w:left="105" w:right="0"/>
      </w:pPr>
      <w:r>
        <w:lastRenderedPageBreak/>
        <w:t xml:space="preserve">модулями могут быть: «Ключевые общешкольные дела», «Детские общественные объединения». </w:t>
      </w:r>
    </w:p>
    <w:p w:rsidR="0018291D" w:rsidRDefault="00E62483">
      <w:pPr>
        <w:ind w:left="95" w:right="6" w:firstLine="778"/>
      </w:pPr>
      <w:r>
        <w:t xml:space="preserve">Модули в программе воспитания располагаются в соответствии с их значимостью в системе воспитательной работы школы. Деятельность педагогов образовательных организаций в рамках комплекса модулей направлена на достижение результатов освоения основной образовательной программы общего образования. </w:t>
      </w:r>
    </w:p>
    <w:p w:rsidR="0018291D" w:rsidRDefault="00E62483">
      <w:pPr>
        <w:numPr>
          <w:ilvl w:val="0"/>
          <w:numId w:val="2"/>
        </w:numPr>
        <w:ind w:right="3" w:firstLine="569"/>
      </w:pPr>
      <w:r>
        <w:t xml:space="preserve">Раздел </w:t>
      </w:r>
      <w:r>
        <w:rPr>
          <w:b/>
        </w:rPr>
        <w:t>«Основные направления самоанализа воспитательной работы»</w:t>
      </w:r>
      <w:r>
        <w:t xml:space="preserve">, в котором необходимо показать, каким образом в школе осуществляется самоанализ организуемой в ней воспитательной работы. Здесь приводятся не результаты самоанализа, а лишь перечень основных его направлений, который может быть дополнен указанием на его критерии и способы его осуществления. </w:t>
      </w:r>
    </w:p>
    <w:p w:rsidR="0018291D" w:rsidRDefault="00E62483">
      <w:pPr>
        <w:ind w:left="95" w:right="0" w:firstLine="569"/>
      </w:pPr>
      <w:r>
        <w:t xml:space="preserve">В данной программе воспитания прилагается ежегодный календарный план воспитательной работы. </w:t>
      </w:r>
    </w:p>
    <w:p w:rsidR="0018291D" w:rsidRDefault="00E62483">
      <w:pPr>
        <w:ind w:left="95" w:right="1" w:firstLine="569"/>
      </w:pPr>
      <w:r>
        <w:t xml:space="preserve">Рабочая программа воспитания важно понимать, что сама по себе программа не является инструментом воспитания: ребенка воспитывает не документ, а педагог - своими действиями, словами, отношениями. Программа лишь позволяет педагогам скоординировать свои усилия, направленные на воспитание школьников.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59" w:line="259" w:lineRule="auto"/>
        <w:ind w:left="0" w:right="0" w:firstLine="0"/>
        <w:jc w:val="left"/>
      </w:pPr>
      <w:r>
        <w:rPr>
          <w:sz w:val="26"/>
        </w:rPr>
        <w:t xml:space="preserve"> </w:t>
      </w:r>
    </w:p>
    <w:p w:rsidR="0018291D" w:rsidRDefault="00E62483">
      <w:pPr>
        <w:pStyle w:val="1"/>
        <w:numPr>
          <w:ilvl w:val="0"/>
          <w:numId w:val="0"/>
        </w:numPr>
        <w:ind w:left="1698"/>
        <w:jc w:val="left"/>
      </w:pPr>
      <w:r>
        <w:t xml:space="preserve">Раздел 1. ОСОБЕННОСТИ ОРГАНИЗУЕМОГО В ШКОЛЕ ВОСПИТАТЕЛЬНОГО ПРОЦЕССА </w:t>
      </w:r>
    </w:p>
    <w:p w:rsidR="0018291D" w:rsidRDefault="00E62483">
      <w:pPr>
        <w:spacing w:after="27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18291D" w:rsidRDefault="00E62483">
      <w:pPr>
        <w:ind w:left="95" w:right="0" w:firstLine="569"/>
      </w:pPr>
      <w:r>
        <w:t xml:space="preserve">Процесс воспитания в образовательной организации основывается на следующих принципах взаимодействия педагогов и школьников: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безопасности </w:t>
      </w:r>
    </w:p>
    <w:p w:rsidR="0018291D" w:rsidRDefault="00E62483">
      <w:pPr>
        <w:ind w:left="105" w:right="119"/>
      </w:pPr>
      <w:r>
        <w:t xml:space="preserve">ребенка при нахождении в образовательной организации;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организация основных совместных дел школьников и педагогов как предмета совместной заботы и взрослых, и детей;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lastRenderedPageBreak/>
        <w:t>системность, целесообразность и не</w:t>
      </w:r>
      <w:r w:rsidR="00506E1C">
        <w:t xml:space="preserve"> </w:t>
      </w:r>
      <w:r>
        <w:t xml:space="preserve">шаблонность воспитания как условия его эффективности. </w:t>
      </w:r>
    </w:p>
    <w:p w:rsidR="0018291D" w:rsidRDefault="00E62483">
      <w:pPr>
        <w:spacing w:after="8" w:line="276" w:lineRule="auto"/>
        <w:ind w:left="110" w:right="0" w:firstLine="569"/>
        <w:jc w:val="left"/>
      </w:pPr>
      <w:r>
        <w:rPr>
          <w:color w:val="000009"/>
        </w:rPr>
        <w:t>Основными традициями воспитания в образовательной организации являются следующие</w:t>
      </w:r>
      <w:r>
        <w:t xml:space="preserve">: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rPr>
          <w:color w:val="000009"/>
        </w:rPr>
        <w:t xml:space="preserve">стержнем годового цикла воспитательной работы школы являются ключевые общешкольные дела, </w:t>
      </w:r>
      <w:r>
        <w:t>через которые осуществляется интеграция воспитательных усилий педагогов;</w:t>
      </w:r>
      <w:r>
        <w:rPr>
          <w:color w:val="000009"/>
        </w:rPr>
        <w:t xml:space="preserve"> </w:t>
      </w:r>
      <w:r>
        <w:t xml:space="preserve"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в проведении общешкольных дел присутствует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 </w:t>
      </w:r>
    </w:p>
    <w:p w:rsidR="0018291D" w:rsidRDefault="00E62483">
      <w:pPr>
        <w:numPr>
          <w:ilvl w:val="0"/>
          <w:numId w:val="3"/>
        </w:numPr>
        <w:ind w:right="9" w:firstLine="569"/>
      </w:pPr>
      <w:r>
        <w:t xml:space="preserve"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3"/>
        </w:rPr>
        <w:t xml:space="preserve"> </w:t>
      </w:r>
    </w:p>
    <w:p w:rsidR="0018291D" w:rsidRDefault="00E62483">
      <w:pPr>
        <w:pStyle w:val="1"/>
        <w:numPr>
          <w:ilvl w:val="0"/>
          <w:numId w:val="0"/>
        </w:numPr>
        <w:ind w:left="701" w:right="189"/>
      </w:pPr>
      <w:r>
        <w:t xml:space="preserve">Раздел 2. ЦЕЛЬ И ЗАДАЧИ ВОСПИТАНИЯ </w:t>
      </w:r>
    </w:p>
    <w:p w:rsidR="0018291D" w:rsidRDefault="00E62483">
      <w:pPr>
        <w:spacing w:after="3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18291D" w:rsidRDefault="00E62483">
      <w:pPr>
        <w:ind w:left="95" w:right="10" w:firstLine="569"/>
      </w:pPr>
      <w: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18291D" w:rsidRDefault="00E62483">
      <w:pPr>
        <w:ind w:left="95" w:right="7" w:firstLine="569"/>
      </w:pPr>
      <w: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общая </w:t>
      </w:r>
      <w:r>
        <w:rPr>
          <w:b/>
          <w:i/>
        </w:rPr>
        <w:t xml:space="preserve">цель воспитания </w:t>
      </w:r>
      <w:r>
        <w:t xml:space="preserve">в школе – личностное развитие школьников, проявляющееся: </w:t>
      </w:r>
    </w:p>
    <w:p w:rsidR="0018291D" w:rsidRDefault="00E62483">
      <w:pPr>
        <w:numPr>
          <w:ilvl w:val="0"/>
          <w:numId w:val="4"/>
        </w:numPr>
        <w:ind w:right="0" w:firstLine="569"/>
      </w:pPr>
      <w:r>
        <w:t xml:space="preserve">в усвоении ими знаний основных норм, которые общество выработало на основе этих ценностей (т.е. в усвоении ими социально значимых знаний); </w:t>
      </w:r>
    </w:p>
    <w:p w:rsidR="0018291D" w:rsidRDefault="00E62483">
      <w:pPr>
        <w:numPr>
          <w:ilvl w:val="0"/>
          <w:numId w:val="4"/>
        </w:numPr>
        <w:ind w:right="0" w:firstLine="569"/>
      </w:pPr>
      <w:r>
        <w:lastRenderedPageBreak/>
        <w:t xml:space="preserve">в развитии их позитивных отношений к этим общественным ценностям (т.е. в развитии их социально значимых отношений); </w:t>
      </w:r>
    </w:p>
    <w:p w:rsidR="0018291D" w:rsidRDefault="00E62483">
      <w:pPr>
        <w:numPr>
          <w:ilvl w:val="0"/>
          <w:numId w:val="4"/>
        </w:numPr>
        <w:ind w:right="0" w:firstLine="569"/>
      </w:pPr>
      <w:r>
        <w:t xml:space="preserve"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 </w:t>
      </w:r>
    </w:p>
    <w:p w:rsidR="0018291D" w:rsidRDefault="00E62483">
      <w:pPr>
        <w:ind w:left="95" w:right="11" w:firstLine="569"/>
      </w:pPr>
      <w: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b/>
          <w:i/>
        </w:rPr>
        <w:t>приоритеты</w:t>
      </w:r>
      <w:r>
        <w:rPr>
          <w:b/>
        </w:rPr>
        <w:t xml:space="preserve">, </w:t>
      </w:r>
      <w:r>
        <w:t xml:space="preserve">соответствующие трем уровням общего образования: </w:t>
      </w:r>
    </w:p>
    <w:p w:rsidR="0018291D" w:rsidRDefault="00E62483">
      <w:pPr>
        <w:spacing w:after="37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18291D" w:rsidRDefault="00E62483">
      <w:pPr>
        <w:ind w:left="95" w:right="2" w:firstLine="569"/>
      </w:pPr>
      <w:r>
        <w:rPr>
          <w:b/>
          <w:i/>
        </w:rPr>
        <w:t>1.</w:t>
      </w:r>
      <w:r>
        <w:rPr>
          <w:rFonts w:ascii="Arial" w:eastAsia="Arial" w:hAnsi="Arial" w:cs="Arial"/>
          <w:b/>
          <w:i/>
        </w:rPr>
        <w:t xml:space="preserve"> </w:t>
      </w:r>
      <w:r>
        <w:t xml:space="preserve">В воспитании детей младшего школьного возраста </w:t>
      </w:r>
      <w:r>
        <w:rPr>
          <w:b/>
        </w:rPr>
        <w:t>(</w:t>
      </w:r>
      <w:r>
        <w:rPr>
          <w:b/>
          <w:i/>
        </w:rPr>
        <w:t>уровень начального общего образования</w:t>
      </w:r>
      <w:r>
        <w:rPr>
          <w:b/>
        </w:rPr>
        <w:t xml:space="preserve">) </w:t>
      </w:r>
      <w:r>
        <w:t xml:space="preserve">таким целевым приоритетом является создание благоприятных условий для усвоения школьниками социально значимых знаний – знаний основных норм и традиций того общества, в котором они живут. </w:t>
      </w:r>
    </w:p>
    <w:p w:rsidR="0018291D" w:rsidRDefault="00E62483">
      <w:pPr>
        <w:ind w:left="994" w:right="119" w:hanging="314"/>
      </w:pPr>
      <w:r>
        <w:t xml:space="preserve">К наиболее важным из них относятся следующие: быть любящим,   послушным   и   отзывчивым   сыном   (дочерью),   братом (сестрой), внуком (внучкой); уважать старших и заботиться о младших членах семьи; выполнять посильную для ребѐнка домашнюю работу, помогая старшим;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быть трудолюбивым, следуя принципу «делу — время, потехе — час» как в учебных занятиях, так и в домашних делах, доводить начатое дело до конца;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знать и любить свою Родину – свой родной дом, двор, улицу, город, село, свою страну;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водоѐмы);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проявлять миролюбие — не затевать конфликтов и стремиться решать спорные вопросы, не прибегая к силе;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стремиться узнавать что-то новое, проявлять любознательность, ценить знания;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быть вежливым и опрятным, скромным и приветливым;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соблюдать правила личной гигиены, режим дня, вести здоровый образ жизни;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</w:t>
      </w:r>
    </w:p>
    <w:p w:rsidR="0018291D" w:rsidRDefault="00E62483">
      <w:pPr>
        <w:numPr>
          <w:ilvl w:val="0"/>
          <w:numId w:val="5"/>
        </w:numPr>
        <w:ind w:right="1" w:firstLine="569"/>
      </w:pPr>
      <w:r>
        <w:lastRenderedPageBreak/>
        <w:t xml:space="preserve">быть уверенным в себе, открытым и общительным, не стесняться быть в чѐм- то непохожим на других ребят; уметь ставить перед собой цели и проявлять инициативу, отстаивать своѐ мнение и действовать самостоятельно, без помощи старших. </w:t>
      </w:r>
    </w:p>
    <w:p w:rsidR="0018291D" w:rsidRDefault="00E62483">
      <w:pPr>
        <w:ind w:left="95" w:right="10" w:firstLine="569"/>
      </w:pPr>
      <w: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18291D" w:rsidRDefault="00E62483">
      <w:pPr>
        <w:spacing w:after="35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18291D" w:rsidRDefault="00E62483">
      <w:pPr>
        <w:ind w:left="95" w:right="9" w:firstLine="569"/>
      </w:pPr>
      <w:r>
        <w:rPr>
          <w:b/>
          <w:i/>
        </w:rPr>
        <w:t>2.</w:t>
      </w:r>
      <w:r>
        <w:rPr>
          <w:rFonts w:ascii="Arial" w:eastAsia="Arial" w:hAnsi="Arial" w:cs="Arial"/>
          <w:b/>
          <w:i/>
        </w:rPr>
        <w:t xml:space="preserve"> </w:t>
      </w:r>
      <w:r>
        <w:t xml:space="preserve">В воспитании детей подросткового возраста </w:t>
      </w:r>
      <w:r>
        <w:rPr>
          <w:b/>
        </w:rPr>
        <w:t>(</w:t>
      </w:r>
      <w:r>
        <w:rPr>
          <w:b/>
          <w:i/>
        </w:rPr>
        <w:t>уровень основного общего образования</w:t>
      </w:r>
      <w:r>
        <w:rPr>
          <w:b/>
        </w:rPr>
        <w:t xml:space="preserve">) </w:t>
      </w:r>
      <w:r>
        <w:t xml:space="preserve"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семье как главной опоре в жизни человека и источнику его счастья;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здоровью как залогу долгой и активной жизни человека, его хорошего настроения и оптимистичного взгляда на мир;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 </w:t>
      </w:r>
    </w:p>
    <w:p w:rsidR="0018291D" w:rsidRDefault="00E62483">
      <w:pPr>
        <w:numPr>
          <w:ilvl w:val="0"/>
          <w:numId w:val="6"/>
        </w:numPr>
        <w:ind w:right="10" w:firstLine="569"/>
      </w:pPr>
      <w:r>
        <w:t xml:space="preserve">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18291D" w:rsidRDefault="00E62483">
      <w:pPr>
        <w:ind w:left="95" w:right="9" w:firstLine="569"/>
      </w:pPr>
      <w:r>
        <w:lastRenderedPageBreak/>
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 </w:t>
      </w:r>
    </w:p>
    <w:p w:rsidR="0018291D" w:rsidRDefault="00E62483">
      <w:pPr>
        <w:spacing w:after="50" w:line="259" w:lineRule="auto"/>
        <w:ind w:left="0" w:right="0" w:firstLine="0"/>
        <w:jc w:val="left"/>
      </w:pPr>
      <w:r>
        <w:rPr>
          <w:sz w:val="26"/>
        </w:rPr>
        <w:t xml:space="preserve"> </w:t>
      </w:r>
    </w:p>
    <w:p w:rsidR="0018291D" w:rsidRDefault="00E62483">
      <w:pPr>
        <w:ind w:left="95" w:right="9" w:firstLine="569"/>
      </w:pPr>
      <w:r>
        <w:rPr>
          <w:b/>
          <w:i/>
        </w:rPr>
        <w:t>3.</w:t>
      </w:r>
      <w:r>
        <w:rPr>
          <w:rFonts w:ascii="Arial" w:eastAsia="Arial" w:hAnsi="Arial" w:cs="Arial"/>
          <w:b/>
          <w:i/>
        </w:rPr>
        <w:t xml:space="preserve"> </w:t>
      </w:r>
      <w:r>
        <w:t xml:space="preserve">В воспитании детей юношеского возраста </w:t>
      </w:r>
      <w:r>
        <w:rPr>
          <w:b/>
        </w:rPr>
        <w:t>(</w:t>
      </w:r>
      <w:r>
        <w:rPr>
          <w:b/>
          <w:i/>
        </w:rPr>
        <w:t>уровень среднего общего образования</w:t>
      </w:r>
      <w:r>
        <w:rPr>
          <w:b/>
        </w:rPr>
        <w:t xml:space="preserve">) </w:t>
      </w:r>
      <w:r>
        <w:t xml:space="preserve">таким приоритетом является создание благоприятных условий для приобретения школьниками опыта осуществления социально значимых дел. </w:t>
      </w:r>
    </w:p>
    <w:p w:rsidR="0018291D" w:rsidRDefault="00E62483">
      <w:pPr>
        <w:ind w:left="95" w:right="3" w:firstLine="569"/>
      </w:pPr>
      <w:r>
        <w:t xml:space="preserve"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практический, социально значимый опыт, который они могут приобрести, в том числе и в школе. Это: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опыт дел, направленных на заботу о своей семье, родных и близких;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трудовой опыт, опыт участия в производственной практике;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опыт дел, направленных на пользу своему родному селу, стране в целом, опыт деятельного выражения собственной гражданской позиции;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опыт природоохранных дел;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опыт разрешения возникающих конфликтных ситуаций в школе, дома или на улице;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опыт самостоятельного приобретения новых знаний, проведения научных исследований, опыт проектной деятельности; </w:t>
      </w:r>
    </w:p>
    <w:p w:rsidR="0018291D" w:rsidRDefault="00E62483">
      <w:pPr>
        <w:numPr>
          <w:ilvl w:val="0"/>
          <w:numId w:val="7"/>
        </w:numPr>
        <w:spacing w:after="0" w:line="278" w:lineRule="auto"/>
        <w:ind w:right="3" w:firstLine="569"/>
      </w:pPr>
      <w:r>
        <w:t xml:space="preserve">опыт изучения, защиты и восстановления культурного наследия человечества, опыт </w:t>
      </w:r>
      <w:r>
        <w:tab/>
        <w:t xml:space="preserve">создания </w:t>
      </w:r>
      <w:r>
        <w:tab/>
        <w:t xml:space="preserve">собственных </w:t>
      </w:r>
      <w:r>
        <w:tab/>
        <w:t xml:space="preserve">произведений </w:t>
      </w:r>
      <w:r>
        <w:tab/>
        <w:t xml:space="preserve">культуры, </w:t>
      </w:r>
      <w:r>
        <w:tab/>
        <w:t xml:space="preserve">опыт </w:t>
      </w:r>
      <w:r>
        <w:tab/>
        <w:t xml:space="preserve">творческого самовыражения; опыт ведения здорового образа жизни и заботы о здоровье других людей; </w:t>
      </w:r>
    </w:p>
    <w:p w:rsidR="0018291D" w:rsidRDefault="0018291D">
      <w:pPr>
        <w:sectPr w:rsidR="0018291D">
          <w:footerReference w:type="even" r:id="rId10"/>
          <w:footerReference w:type="default" r:id="rId11"/>
          <w:footerReference w:type="first" r:id="rId12"/>
          <w:pgSz w:w="11921" w:h="16850"/>
          <w:pgMar w:top="1086" w:right="707" w:bottom="1253" w:left="881" w:header="720" w:footer="859" w:gutter="0"/>
          <w:cols w:space="720"/>
        </w:sectPr>
      </w:pPr>
    </w:p>
    <w:p w:rsidR="0018291D" w:rsidRDefault="00E62483">
      <w:pPr>
        <w:numPr>
          <w:ilvl w:val="0"/>
          <w:numId w:val="7"/>
        </w:numPr>
        <w:ind w:right="3" w:firstLine="569"/>
      </w:pPr>
      <w:r>
        <w:lastRenderedPageBreak/>
        <w:t xml:space="preserve">опыт оказания помощи окружающим, заботы о малышах или пожилых людях, волонтерский опыт;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опыт самопознания и самоанализа, опыт социально приемлемого самовыражения и самореализации. </w:t>
      </w:r>
    </w:p>
    <w:p w:rsidR="0018291D" w:rsidRDefault="00E62483">
      <w:pPr>
        <w:spacing w:after="35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18291D" w:rsidRDefault="00E62483">
      <w:pPr>
        <w:ind w:left="95" w:right="0" w:firstLine="569"/>
      </w:pPr>
      <w:r>
        <w:t xml:space="preserve">Достижению поставленной цели воспитания школьников способствует решение следующих основных </w:t>
      </w:r>
      <w:r>
        <w:rPr>
          <w:b/>
          <w:i/>
        </w:rPr>
        <w:t>задач</w:t>
      </w:r>
      <w:r>
        <w:rPr>
          <w:b/>
        </w:rPr>
        <w:t xml:space="preserve">: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реализовывать потенциал классного руководства в воспитании школьников, поддерживать активное участие классных сообществ в жизни школы;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вовлекать школьников в кружки, секции, работающие по школьным программам внеурочной деятельности, реализовывать их воспитательные возможности;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поддерживать деятельность функционирующих на базе школы детских общественных объединений и организаций;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организовывать для школьников экскурсии, походы и реализовывать их воспитательный потенциал;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организовывать профориентационную работу со школьниками;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организовать работу школьных медиа, реализовывать их воспитательный потенциал;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развивать предметно-эстетическую среду школы и реализовывать ее воспитательные возможности; </w:t>
      </w:r>
    </w:p>
    <w:p w:rsidR="0018291D" w:rsidRDefault="00E62483">
      <w:pPr>
        <w:numPr>
          <w:ilvl w:val="0"/>
          <w:numId w:val="7"/>
        </w:numPr>
        <w:ind w:right="3" w:firstLine="569"/>
      </w:pPr>
      <w:r>
        <w:t xml:space="preserve"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 </w:t>
      </w:r>
    </w:p>
    <w:p w:rsidR="0018291D" w:rsidRDefault="00E62483">
      <w:pPr>
        <w:ind w:left="95" w:right="2" w:firstLine="569"/>
      </w:pPr>
      <w:r>
        <w:t xml:space="preserve"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273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pStyle w:val="1"/>
        <w:numPr>
          <w:ilvl w:val="0"/>
          <w:numId w:val="0"/>
        </w:numPr>
        <w:ind w:left="701" w:right="403"/>
      </w:pPr>
      <w:r>
        <w:lastRenderedPageBreak/>
        <w:t xml:space="preserve">Раздел 3. ВИДЫ, ФОРМЫ И СОДЕРЖАНИЕ ДЕЯТЕЛЬНОСТИ </w:t>
      </w:r>
    </w:p>
    <w:p w:rsidR="0018291D" w:rsidRDefault="00E62483">
      <w:pPr>
        <w:spacing w:after="27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18291D" w:rsidRDefault="00E62483">
      <w:pPr>
        <w:ind w:left="105" w:right="119"/>
      </w:pPr>
      <w: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  <w:r>
        <w:rPr>
          <w:b/>
        </w:rPr>
        <w:t xml:space="preserve">1. Модуль «Ключевые общешкольные дела» </w:t>
      </w:r>
    </w:p>
    <w:p w:rsidR="0018291D" w:rsidRDefault="00E62483">
      <w:pPr>
        <w:ind w:left="105" w:right="119"/>
      </w:pPr>
      <w: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</w:t>
      </w:r>
    </w:p>
    <w:p w:rsidR="0018291D" w:rsidRDefault="00E62483">
      <w:pPr>
        <w:spacing w:after="11" w:line="270" w:lineRule="auto"/>
        <w:ind w:left="105" w:right="0"/>
        <w:jc w:val="left"/>
      </w:pPr>
      <w:r>
        <w:rPr>
          <w:b/>
          <w:i/>
        </w:rPr>
        <w:t xml:space="preserve">На внешкольном уровне: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Встречи-беседы, на которые приглашаются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 страны.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организуемые совместно с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«Спортивная семья», «ГТО всей семьей», «Секреты дружного класса» и др.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>патриотическая акция «Вахта памяти», посвящѐнная Дню Победы, способствующая воспитанию патриотизма, чувства гордости за своѐ Отечество; -</w:t>
      </w:r>
      <w:r>
        <w:rPr>
          <w:rFonts w:ascii="Arial" w:eastAsia="Arial" w:hAnsi="Arial" w:cs="Arial"/>
        </w:rPr>
        <w:t xml:space="preserve"> </w:t>
      </w:r>
      <w:r>
        <w:t xml:space="preserve">экологический проект «Зелѐный двор», акции «Посади дерево», «Чистые улицы родного села», направленные на формирование экологической культуры школьников;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акции «Поздравление ветеранов» (учащиеся 5-9 классов поздравляют с Днѐм учителя педагогов-ветеранов, находящихся на заслуженном отдыхе), «Спешите делать добрые дела», ориентированные на проявление гуманистических качеств личности: милосердия, сострадания, чуткости, уважения к людям </w:t>
      </w:r>
    </w:p>
    <w:p w:rsidR="0018291D" w:rsidRDefault="00E62483">
      <w:pPr>
        <w:ind w:left="105" w:right="119"/>
      </w:pPr>
      <w:r>
        <w:t xml:space="preserve">Участие в муниципальных, республиканских и во всероссийских конкурсах и акциях, посвященных значимым отечественным и международным событиям: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единый урок, посвящѐнный Дню солидарности в борьбе с терроризмом;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всероссийский урок «Экология и энергосбережение»;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акции, приуроченные к Всероссийскому Дню правовой помощи детям; - мероприятия, посвящѐнные празднованию Дня Победы;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спортивные соревнования муниципального и республиканского уровня и другие мероприятия, направленные на развитие творческих способностей обучающихся, формирование ценностных отношений к знаниям, к культуре как к духовному </w:t>
      </w:r>
      <w:r>
        <w:lastRenderedPageBreak/>
        <w:t xml:space="preserve">богатству, к своему здоровью, приобретение социальных знаний о ближайшем окружении и о себе, развитие коммуникативных компетенций </w:t>
      </w:r>
    </w:p>
    <w:p w:rsidR="0018291D" w:rsidRDefault="00E62483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spacing w:after="11" w:line="270" w:lineRule="auto"/>
        <w:ind w:left="105" w:right="0"/>
        <w:jc w:val="left"/>
      </w:pPr>
      <w:r>
        <w:rPr>
          <w:b/>
          <w:i/>
        </w:rPr>
        <w:t xml:space="preserve">На школьном уровне: </w:t>
      </w:r>
    </w:p>
    <w:p w:rsidR="0018291D" w:rsidRDefault="00E62483">
      <w:pPr>
        <w:ind w:left="105" w:right="119"/>
      </w:pPr>
      <w: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которыхучаствуют все классы школы: -</w:t>
      </w:r>
      <w:r>
        <w:rPr>
          <w:rFonts w:ascii="Arial" w:eastAsia="Arial" w:hAnsi="Arial" w:cs="Arial"/>
        </w:rPr>
        <w:t xml:space="preserve"> </w:t>
      </w:r>
      <w:r>
        <w:t xml:space="preserve">праздники, связанные с календарными датами (День знаний, День учителя, </w:t>
      </w:r>
    </w:p>
    <w:p w:rsidR="0018291D" w:rsidRDefault="00E62483">
      <w:pPr>
        <w:ind w:left="105" w:right="119"/>
      </w:pPr>
      <w:r>
        <w:t xml:space="preserve">День Конституции, Новый год, День защитника Отечества, 8 Марта, День Победы);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предметные недели;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марафон здоровья;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общешкольный сбор, посвящѐнный Дню защиты детей. </w:t>
      </w:r>
    </w:p>
    <w:p w:rsidR="0018291D" w:rsidRDefault="00E62483">
      <w:pPr>
        <w:ind w:left="105" w:right="119"/>
      </w:pPr>
      <w:r>
        <w:t xml:space="preserve">Общешкольные мероприятия способствуют самореализации, личностному развитию обучающихся с различными возможностями и потребностями, выстраиванию доброжелательных отношений с окружающими, воспитанию уверенности в себе, самостоятельности </w:t>
      </w:r>
    </w:p>
    <w:p w:rsidR="0018291D" w:rsidRDefault="00E62483">
      <w:pPr>
        <w:ind w:left="105" w:right="119"/>
      </w:pPr>
      <w:r>
        <w:rPr>
          <w:b/>
        </w:rPr>
        <w:t xml:space="preserve">Акции </w:t>
      </w:r>
      <w:r w:rsidR="00506E1C">
        <w:t>«Чистый двор»</w:t>
      </w:r>
      <w:r>
        <w:t xml:space="preserve">, «Ветеран живет рядом», «Кормушка», «Весенняя неделя добра», «Осенняя неделя добра», «Бессмертный полк», «Голубь мира», Смотр песни и строя, Фестиваль детского народного творчества «Мы вместе». </w:t>
      </w:r>
    </w:p>
    <w:p w:rsidR="0018291D" w:rsidRDefault="00E62483">
      <w:pPr>
        <w:ind w:left="105" w:right="119"/>
      </w:pPr>
      <w:r>
        <w:rPr>
          <w:b/>
        </w:rPr>
        <w:t xml:space="preserve">Церемонии награждения </w:t>
      </w:r>
      <w:r>
        <w:t xml:space="preserve">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районные спортивные соревнования;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муниципальные конкурсы творческих работ учащихся; </w:t>
      </w:r>
    </w:p>
    <w:p w:rsidR="0018291D" w:rsidRDefault="00E62483">
      <w:pPr>
        <w:spacing w:after="32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spacing w:after="11" w:line="270" w:lineRule="auto"/>
        <w:ind w:left="105" w:right="0"/>
        <w:jc w:val="left"/>
      </w:pPr>
      <w:r>
        <w:rPr>
          <w:b/>
          <w:i/>
        </w:rPr>
        <w:t xml:space="preserve">На уровне классов: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выбор и делегирование представителей классов в общешкольные советы дел, ответственных за подготовку общешкольных ключевых дел; </w:t>
      </w:r>
    </w:p>
    <w:p w:rsidR="0018291D" w:rsidRDefault="00E62483">
      <w:pPr>
        <w:spacing w:after="288" w:line="259" w:lineRule="auto"/>
        <w:ind w:left="1724" w:right="0" w:firstLine="0"/>
        <w:jc w:val="left"/>
      </w:pPr>
      <w:r>
        <w:rPr>
          <w:sz w:val="2"/>
        </w:rPr>
        <w:t xml:space="preserve">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участие школьных классов в реализации общешкольных ключевых дел. </w:t>
      </w:r>
      <w:r>
        <w:rPr>
          <w:b/>
          <w:i/>
        </w:rPr>
        <w:t xml:space="preserve">На индивидуальном уровне: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</w:t>
      </w:r>
      <w:r w:rsidR="00506E1C">
        <w:t xml:space="preserve"> </w:t>
      </w:r>
      <w:r>
        <w:t xml:space="preserve">за приглашение и </w:t>
      </w:r>
      <w:r>
        <w:lastRenderedPageBreak/>
        <w:t>встречу гостей и т.п.); -</w:t>
      </w:r>
      <w:r>
        <w:rPr>
          <w:rFonts w:ascii="Arial" w:eastAsia="Arial" w:hAnsi="Arial" w:cs="Arial"/>
        </w:rPr>
        <w:t xml:space="preserve"> </w:t>
      </w:r>
      <w:r>
        <w:t xml:space="preserve">индивидуальная помощь ребенку (при необходимости) в освоении навыков подготовки, проведения и анализа ключевых дел;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 </w:t>
      </w:r>
    </w:p>
    <w:p w:rsidR="0018291D" w:rsidRDefault="00E62483">
      <w:pPr>
        <w:numPr>
          <w:ilvl w:val="0"/>
          <w:numId w:val="8"/>
        </w:numPr>
        <w:ind w:right="119" w:hanging="428"/>
      </w:pPr>
      <w: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18291D" w:rsidRDefault="00E62483">
      <w:pPr>
        <w:spacing w:after="33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18291D" w:rsidRDefault="00E62483">
      <w:pPr>
        <w:pStyle w:val="2"/>
        <w:ind w:left="105"/>
      </w:pPr>
      <w:r>
        <w:t xml:space="preserve">3.2. Модуль «Классное руководство» </w:t>
      </w:r>
    </w:p>
    <w:p w:rsidR="0018291D" w:rsidRDefault="00E62483">
      <w:pPr>
        <w:ind w:left="105" w:right="119"/>
      </w:pPr>
      <w:r>
        <w:t>Осуществляя работу с классом, классный руководитель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  <w:r>
        <w:rPr>
          <w:i/>
        </w:rPr>
        <w:t xml:space="preserve">. </w:t>
      </w:r>
    </w:p>
    <w:p w:rsidR="0018291D" w:rsidRDefault="00E62483">
      <w:pPr>
        <w:spacing w:after="11" w:line="270" w:lineRule="auto"/>
        <w:ind w:left="105" w:right="0"/>
        <w:jc w:val="left"/>
      </w:pPr>
      <w:r>
        <w:rPr>
          <w:b/>
          <w:i/>
        </w:rPr>
        <w:t xml:space="preserve">Работа с классным коллективом: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>инициирование и поддержка участия класса в общешкольных ключевых делах, оказание необходимой помощи детям в их подготовке,</w:t>
      </w:r>
      <w:r w:rsidR="00506E1C">
        <w:t xml:space="preserve"> </w:t>
      </w:r>
      <w:r>
        <w:t xml:space="preserve">проведении и анализе; </w:t>
      </w:r>
    </w:p>
    <w:p w:rsidR="0018291D" w:rsidRDefault="00E62483">
      <w:pPr>
        <w:numPr>
          <w:ilvl w:val="0"/>
          <w:numId w:val="9"/>
        </w:numPr>
        <w:spacing w:after="33"/>
        <w:ind w:right="119" w:hanging="298"/>
      </w:pPr>
      <w: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сплочение коллектива класса через: игры и тренинги на сплочение и командообразование;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регулярные внутриклассные «огоньки» и </w:t>
      </w:r>
      <w:r>
        <w:lastRenderedPageBreak/>
        <w:t xml:space="preserve">вечера, дающие каждому школьнику возможность рефлексии собственного участия в жизни класса.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  <w:r>
        <w:rPr>
          <w:b/>
          <w:i/>
        </w:rPr>
        <w:t xml:space="preserve">Индивидуальная работа с учащимися: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</w:t>
      </w:r>
      <w:r w:rsidR="00506E1C">
        <w:t xml:space="preserve"> </w:t>
      </w:r>
      <w:r>
        <w:t>конце года – вместе анализируют свои успехи и неудачи</w:t>
      </w:r>
      <w:r>
        <w:rPr>
          <w:i/>
        </w:rPr>
        <w:t xml:space="preserve">.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коррекция поведения ребенка через частные беседы с ним, его </w:t>
      </w:r>
      <w:r>
        <w:rPr>
          <w:u w:val="single" w:color="000000"/>
        </w:rPr>
        <w:t>р</w:t>
      </w:r>
      <w:r>
        <w:t xml:space="preserve">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зато или иное поручение в классе. </w:t>
      </w:r>
    </w:p>
    <w:p w:rsidR="0018291D" w:rsidRDefault="00E62483">
      <w:pPr>
        <w:spacing w:after="28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spacing w:after="11" w:line="270" w:lineRule="auto"/>
        <w:ind w:left="105" w:right="0"/>
        <w:jc w:val="left"/>
      </w:pPr>
      <w:r>
        <w:rPr>
          <w:b/>
          <w:i/>
        </w:rPr>
        <w:t xml:space="preserve">Работа с учителями, преподающими в классе: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регулярные консультации классного руководителя с учителями- 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проведение мини-педсоветов, направленных на решение конкретных проблем класса и интеграцию воспитательных влияний на школьников;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>привлечение учителей к участию во внутри</w:t>
      </w:r>
      <w:r w:rsidR="00506E1C">
        <w:t xml:space="preserve"> к</w:t>
      </w:r>
      <w:r>
        <w:t xml:space="preserve">лассных делах, дающих педагогам возможность лучше узнавать и понимать своих учеников, увидев их в иной, отличной от учебной, обстановке;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lastRenderedPageBreak/>
        <w:t xml:space="preserve">привлечение учителей к участию в родительских собраниях класса для объединения усилий в деле обучения и воспитания детей. </w:t>
      </w:r>
    </w:p>
    <w:p w:rsidR="0018291D" w:rsidRDefault="00E62483">
      <w:pPr>
        <w:spacing w:after="29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spacing w:after="11" w:line="270" w:lineRule="auto"/>
        <w:ind w:left="105" w:right="0"/>
        <w:jc w:val="left"/>
      </w:pPr>
      <w:r>
        <w:rPr>
          <w:b/>
          <w:i/>
        </w:rPr>
        <w:t xml:space="preserve">Работа с родителями учащихся или их законными представителями: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регулярное информирование родителей о школьных успехах и проблемах их детей, о жизни класса в целом;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 предметниками;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организация родительских собраний, происходящих в режиме обсуждения </w:t>
      </w:r>
    </w:p>
    <w:p w:rsidR="0018291D" w:rsidRDefault="00E62483">
      <w:pPr>
        <w:ind w:left="105" w:right="119"/>
      </w:pPr>
      <w:r>
        <w:t xml:space="preserve">наиболее острых проблем обучения и воспитания школьников; </w:t>
      </w:r>
    </w:p>
    <w:p w:rsidR="0018291D" w:rsidRDefault="00E62483">
      <w:pPr>
        <w:numPr>
          <w:ilvl w:val="0"/>
          <w:numId w:val="9"/>
        </w:numPr>
        <w:spacing w:after="32"/>
        <w:ind w:right="119" w:hanging="298"/>
      </w:pPr>
      <w:r>
        <w:t xml:space="preserve">посещение семей, изучение условий жизни; </w:t>
      </w:r>
    </w:p>
    <w:p w:rsidR="0018291D" w:rsidRDefault="00E62483">
      <w:pPr>
        <w:numPr>
          <w:ilvl w:val="0"/>
          <w:numId w:val="9"/>
        </w:numPr>
        <w:spacing w:after="33"/>
        <w:ind w:right="119" w:hanging="298"/>
      </w:pPr>
      <w:r>
        <w:t xml:space="preserve">индивидуальные беседы с родителями;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психолого-педагогическое просвещение родителей;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 xml:space="preserve"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 </w:t>
      </w:r>
    </w:p>
    <w:p w:rsidR="0018291D" w:rsidRDefault="00E62483">
      <w:pPr>
        <w:numPr>
          <w:ilvl w:val="0"/>
          <w:numId w:val="9"/>
        </w:numPr>
        <w:ind w:right="119" w:hanging="298"/>
      </w:pPr>
      <w:r>
        <w:t>привлечение членов семей школьников к организации и проведению дел класса; -</w:t>
      </w:r>
      <w:r>
        <w:rPr>
          <w:rFonts w:ascii="Arial" w:eastAsia="Arial" w:hAnsi="Arial" w:cs="Arial"/>
        </w:rPr>
        <w:t xml:space="preserve"> </w:t>
      </w:r>
      <w:r>
        <w:t xml:space="preserve">организация на базе класса семейных праздников, конкурсов, соревнований, направленных на сплочение семьи и школы. </w:t>
      </w:r>
    </w:p>
    <w:p w:rsidR="0018291D" w:rsidRDefault="00E62483">
      <w:pPr>
        <w:spacing w:after="37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18291D" w:rsidRDefault="00E62483">
      <w:pPr>
        <w:pStyle w:val="1"/>
        <w:numPr>
          <w:ilvl w:val="0"/>
          <w:numId w:val="0"/>
        </w:numPr>
        <w:spacing w:after="24"/>
        <w:ind w:left="105"/>
        <w:jc w:val="left"/>
      </w:pPr>
      <w:r>
        <w:t xml:space="preserve">Модуль 3.3. «Курсы внеурочной деятельности» </w:t>
      </w:r>
    </w:p>
    <w:p w:rsidR="0018291D" w:rsidRDefault="00E62483">
      <w:pPr>
        <w:ind w:left="105" w:right="119"/>
      </w:pPr>
      <w:r>
        <w:t xml:space="preserve">Воспитание на занятиях школьных курсов внеурочной деятельности осуществляется преимущественно через: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 xml:space="preserve"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 xml:space="preserve"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 xml:space="preserve">создание в детских объединениях традиций, задающих их членам определенные социально значимые формы поведения;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lastRenderedPageBreak/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 xml:space="preserve"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видов: </w:t>
      </w:r>
    </w:p>
    <w:p w:rsidR="0018291D" w:rsidRDefault="00E62483">
      <w:pPr>
        <w:ind w:left="105" w:right="119"/>
      </w:pPr>
      <w:r>
        <w:rPr>
          <w:b/>
        </w:rPr>
        <w:t xml:space="preserve">Познавательная деятельность. </w:t>
      </w:r>
      <w:r>
        <w:t xml:space="preserve">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</w:t>
      </w:r>
    </w:p>
    <w:p w:rsidR="0018291D" w:rsidRDefault="00E62483">
      <w:pPr>
        <w:spacing w:after="0" w:line="259" w:lineRule="auto"/>
        <w:ind w:left="355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2545" cy="8890"/>
                <wp:effectExtent l="0" t="0" r="0" b="0"/>
                <wp:docPr id="34780" name="Group 34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45" cy="8890"/>
                          <a:chOff x="0" y="0"/>
                          <a:chExt cx="42545" cy="8890"/>
                        </a:xfrm>
                      </wpg:grpSpPr>
                      <wps:wsp>
                        <wps:cNvPr id="36745" name="Shape 36745"/>
                        <wps:cNvSpPr/>
                        <wps:spPr>
                          <a:xfrm>
                            <a:off x="0" y="0"/>
                            <a:ext cx="4254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45" h="9144">
                                <a:moveTo>
                                  <a:pt x="0" y="0"/>
                                </a:moveTo>
                                <a:lnTo>
                                  <a:pt x="42545" y="0"/>
                                </a:lnTo>
                                <a:lnTo>
                                  <a:pt x="4254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47AECA" id="Group 34780" o:spid="_x0000_s1026" style="width:3.35pt;height:.7pt;mso-position-horizontal-relative:char;mso-position-vertical-relative:line" coordsize="4254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">
                <v:shape id="Shape 36745" o:spid="_x0000_s1027" style="position:absolute;width:42545;height:9144;visibility:visible;mso-wrap-style:square;v-text-anchor:top" coordsize="4254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XTQMUA&#10;AADeAAAADwAAAGRycy9kb3ducmV2LnhtbESPQWsCMRSE74X+h/AEbzVr1VW2RimCIOKlbi+9PZLX&#10;3cXNy5Kk7vrvjSD0OMzMN8x6O9hWXMmHxrGC6SQDQaydabhS8F3u31YgQkQ22DomBTcKsN28vqyx&#10;MK7nL7qeYyUShEOBCuoYu0LKoGuyGCauI07er/MWY5K+ksZjn+C2le9ZlkuLDaeFGjva1aQv5z+r&#10;oD0d85/G3rzty1wv9WJa0mqv1Hg0fH6AiDTE//CzfTAKZvlyvoDHnXQF5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RdNAxQAAAN4AAAAPAAAAAAAAAAAAAAAAAJgCAABkcnMv&#10;ZG93bnJldi54bWxQSwUGAAAAAAQABAD1AAAAigMAAAAA&#10;" path="m,l42545,r,9144l,9144,,e" fillcolor="black" stroked="f" strokeweight="0">
                  <v:stroke miterlimit="83231f" joinstyle="miter"/>
                  <v:path arrowok="t" textboxrect="0,0,42545,9144"/>
                </v:shape>
                <w10:anchorlock/>
              </v:group>
            </w:pict>
          </mc:Fallback>
        </mc:AlternateContent>
      </w:r>
    </w:p>
    <w:p w:rsidR="0018291D" w:rsidRDefault="00E62483">
      <w:pPr>
        <w:spacing w:after="37"/>
        <w:ind w:left="105" w:right="119"/>
      </w:pPr>
      <w:r>
        <w:t>политическим, экологическим, гуманитарным проблемам нашего общества, формирующие их гуманистическое мировоззрение и научную картину мира. -</w:t>
      </w:r>
      <w:r>
        <w:rPr>
          <w:rFonts w:ascii="Arial" w:eastAsia="Arial" w:hAnsi="Arial" w:cs="Arial"/>
        </w:rPr>
        <w:t xml:space="preserve"> </w:t>
      </w:r>
      <w:r>
        <w:t>коррекционно</w:t>
      </w:r>
      <w:r>
        <w:rPr>
          <w:rFonts w:ascii="Calibri" w:eastAsia="Calibri" w:hAnsi="Calibri" w:cs="Calibri"/>
        </w:rPr>
        <w:t>-</w:t>
      </w:r>
      <w:r>
        <w:t>развивающий курс «Развитие психомоторики и познавательных процессов»</w:t>
      </w:r>
      <w:r>
        <w:rPr>
          <w:rFonts w:ascii="Calibri" w:eastAsia="Calibri" w:hAnsi="Calibri" w:cs="Calibri"/>
        </w:rPr>
        <w:t>;</w:t>
      </w:r>
      <w:r>
        <w:t xml:space="preserve">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>курс в рамках дополнительного образования «Робототехника»</w:t>
      </w:r>
      <w:r>
        <w:rPr>
          <w:rFonts w:ascii="Calibri" w:eastAsia="Calibri" w:hAnsi="Calibri" w:cs="Calibri"/>
        </w:rPr>
        <w:t>;</w:t>
      </w:r>
      <w:r>
        <w:t xml:space="preserve"> </w:t>
      </w:r>
    </w:p>
    <w:p w:rsidR="0018291D" w:rsidRDefault="00E62483">
      <w:pPr>
        <w:ind w:left="105" w:right="119"/>
      </w:pPr>
      <w:r>
        <w:rPr>
          <w:b/>
          <w:i/>
        </w:rPr>
        <w:t xml:space="preserve">Художественное творчество. </w:t>
      </w:r>
      <w:r>
        <w:t xml:space="preserve">Курсы внеурочной деятельности,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 нравственное развитие. </w:t>
      </w:r>
    </w:p>
    <w:p w:rsidR="0018291D" w:rsidRDefault="00E62483">
      <w:pPr>
        <w:numPr>
          <w:ilvl w:val="0"/>
          <w:numId w:val="10"/>
        </w:numPr>
        <w:spacing w:after="33"/>
        <w:ind w:right="119" w:hanging="164"/>
      </w:pPr>
      <w:r>
        <w:t>курсы дополнительного образования «Хореография»</w:t>
      </w:r>
      <w:r>
        <w:rPr>
          <w:rFonts w:ascii="Calibri" w:eastAsia="Calibri" w:hAnsi="Calibri" w:cs="Calibri"/>
        </w:rPr>
        <w:t xml:space="preserve">, </w:t>
      </w:r>
      <w:r>
        <w:t>«Театральное искусство»</w:t>
      </w:r>
      <w:r>
        <w:rPr>
          <w:rFonts w:ascii="Calibri" w:eastAsia="Calibri" w:hAnsi="Calibri" w:cs="Calibri"/>
        </w:rPr>
        <w:t>;</w:t>
      </w:r>
      <w:r>
        <w:t xml:space="preserve"> -</w:t>
      </w:r>
      <w:r>
        <w:rPr>
          <w:rFonts w:ascii="Arial" w:eastAsia="Arial" w:hAnsi="Arial" w:cs="Arial"/>
        </w:rPr>
        <w:t xml:space="preserve"> </w:t>
      </w:r>
      <w:r>
        <w:t xml:space="preserve">курсы внеурочной деятельности «Оформление цветника школы» </w:t>
      </w:r>
    </w:p>
    <w:p w:rsidR="0018291D" w:rsidRDefault="00E62483">
      <w:pPr>
        <w:spacing w:after="44"/>
        <w:ind w:left="105" w:right="119"/>
      </w:pPr>
      <w:r>
        <w:rPr>
          <w:b/>
          <w:i/>
        </w:rPr>
        <w:t xml:space="preserve">Проблемно-ценностное общение. </w:t>
      </w:r>
      <w:r>
        <w:t xml:space="preserve">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>коррекционно</w:t>
      </w:r>
      <w:r>
        <w:rPr>
          <w:rFonts w:ascii="Calibri" w:eastAsia="Calibri" w:hAnsi="Calibri" w:cs="Calibri"/>
        </w:rPr>
        <w:t>-</w:t>
      </w:r>
      <w:r>
        <w:t>развивающий курс «Культура речи»</w:t>
      </w:r>
      <w:r>
        <w:rPr>
          <w:rFonts w:ascii="Calibri" w:eastAsia="Calibri" w:hAnsi="Calibri" w:cs="Calibri"/>
        </w:rPr>
        <w:t>;</w:t>
      </w:r>
      <w:r>
        <w:t xml:space="preserve"> </w:t>
      </w:r>
    </w:p>
    <w:p w:rsidR="0018291D" w:rsidRDefault="00E62483">
      <w:pPr>
        <w:numPr>
          <w:ilvl w:val="0"/>
          <w:numId w:val="10"/>
        </w:numPr>
        <w:spacing w:after="39"/>
        <w:ind w:right="119" w:hanging="164"/>
      </w:pPr>
      <w:r>
        <w:t>коррекционно</w:t>
      </w:r>
      <w:r>
        <w:rPr>
          <w:rFonts w:ascii="Calibri" w:eastAsia="Calibri" w:hAnsi="Calibri" w:cs="Calibri"/>
        </w:rPr>
        <w:t>-</w:t>
      </w:r>
      <w:r>
        <w:t>развивающая программа «Познай себя»</w:t>
      </w:r>
      <w:r>
        <w:rPr>
          <w:rFonts w:ascii="Calibri" w:eastAsia="Calibri" w:hAnsi="Calibri" w:cs="Calibri"/>
        </w:rPr>
        <w:t xml:space="preserve">, </w:t>
      </w:r>
      <w:r>
        <w:t>направленная на снижение тревожности обучающихся</w:t>
      </w:r>
      <w:r>
        <w:rPr>
          <w:rFonts w:ascii="Calibri" w:eastAsia="Calibri" w:hAnsi="Calibri" w:cs="Calibri"/>
        </w:rPr>
        <w:t>;</w:t>
      </w:r>
      <w:r>
        <w:rPr>
          <w:sz w:val="22"/>
        </w:rPr>
        <w:t xml:space="preserve">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 xml:space="preserve">Курсы дополнительного образования «Нравственность» </w:t>
      </w:r>
      <w:r>
        <w:rPr>
          <w:rFonts w:ascii="Calibri" w:eastAsia="Calibri" w:hAnsi="Calibri" w:cs="Calibri"/>
        </w:rPr>
        <w:t>,</w:t>
      </w:r>
      <w:r>
        <w:t xml:space="preserve">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 xml:space="preserve">«Веселый английский» </w:t>
      </w:r>
    </w:p>
    <w:p w:rsidR="0018291D" w:rsidRDefault="00E62483">
      <w:pPr>
        <w:spacing w:after="47"/>
        <w:ind w:left="105" w:right="119"/>
      </w:pPr>
      <w:r>
        <w:rPr>
          <w:b/>
          <w:i/>
        </w:rPr>
        <w:t xml:space="preserve">Туристско-краеведческая деятельность. </w:t>
      </w:r>
      <w:r>
        <w:t xml:space="preserve">Курсы внеурочной деятельности,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 </w:t>
      </w:r>
    </w:p>
    <w:p w:rsidR="0018291D" w:rsidRDefault="00E62483">
      <w:pPr>
        <w:numPr>
          <w:ilvl w:val="0"/>
          <w:numId w:val="10"/>
        </w:numPr>
        <w:ind w:right="119" w:hanging="164"/>
      </w:pPr>
      <w:r>
        <w:t>программы внеурочной деятельности «</w:t>
      </w:r>
      <w:r>
        <w:rPr>
          <w:rFonts w:ascii="Calibri" w:eastAsia="Calibri" w:hAnsi="Calibri" w:cs="Calibri"/>
        </w:rPr>
        <w:t>Экология родного края</w:t>
      </w:r>
      <w:r>
        <w:t>»</w:t>
      </w:r>
      <w:r>
        <w:rPr>
          <w:rFonts w:ascii="Calibri" w:eastAsia="Calibri" w:hAnsi="Calibri" w:cs="Calibri"/>
        </w:rPr>
        <w:t>,</w:t>
      </w:r>
      <w:r>
        <w:t xml:space="preserve"> </w:t>
      </w:r>
    </w:p>
    <w:p w:rsidR="0018291D" w:rsidRDefault="00E62483" w:rsidP="00506E1C">
      <w:pPr>
        <w:spacing w:after="13" w:line="277" w:lineRule="auto"/>
        <w:ind w:left="110" w:right="121" w:firstLine="0"/>
        <w:jc w:val="left"/>
      </w:pPr>
      <w:r>
        <w:rPr>
          <w:b/>
          <w:i/>
        </w:rPr>
        <w:lastRenderedPageBreak/>
        <w:t>Спортивн</w:t>
      </w:r>
      <w:r>
        <w:rPr>
          <w:b/>
          <w:i/>
          <w:u w:val="single" w:color="000000"/>
        </w:rPr>
        <w:t>о-оздоровительная деятельность.</w:t>
      </w:r>
      <w:r w:rsidR="00506E1C">
        <w:rPr>
          <w:b/>
          <w:i/>
          <w:u w:val="single" w:color="000000"/>
        </w:rPr>
        <w:t xml:space="preserve"> </w:t>
      </w:r>
      <w:r>
        <w:rPr>
          <w:b/>
          <w:i/>
          <w:u w:val="single" w:color="000000"/>
        </w:rPr>
        <w:t xml:space="preserve"> Курсы внеуро</w:t>
      </w:r>
      <w:r>
        <w:rPr>
          <w:b/>
          <w:i/>
        </w:rPr>
        <w:t xml:space="preserve">чной </w:t>
      </w:r>
      <w:r>
        <w:t xml:space="preserve">деятельности, </w:t>
      </w:r>
      <w:r>
        <w:rPr>
          <w:i/>
        </w:rPr>
        <w:t xml:space="preserve">направленные </w:t>
      </w:r>
      <w:r>
        <w:t xml:space="preserve">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18291D" w:rsidRDefault="00E62483">
      <w:pPr>
        <w:spacing w:after="81"/>
        <w:ind w:left="105" w:right="119"/>
      </w:pPr>
      <w:r>
        <w:rPr>
          <w:b/>
          <w:i/>
        </w:rPr>
        <w:t xml:space="preserve">Игровая деятельность. </w:t>
      </w:r>
      <w:r>
        <w:t xml:space="preserve">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18291D" w:rsidRDefault="00E62483">
      <w:pPr>
        <w:ind w:left="105" w:right="119"/>
      </w:pPr>
      <w:r>
        <w:rPr>
          <w:b/>
          <w:i/>
        </w:rPr>
        <w:t xml:space="preserve">Социальное направление: </w:t>
      </w:r>
      <w:r>
        <w:t xml:space="preserve">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поведения: «Юные инспектора </w:t>
      </w:r>
      <w:r w:rsidR="00506E1C">
        <w:t xml:space="preserve">дорожного </w:t>
      </w:r>
      <w:r>
        <w:t xml:space="preserve">движения». </w:t>
      </w:r>
    </w:p>
    <w:p w:rsidR="0018291D" w:rsidRDefault="00E62483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pStyle w:val="2"/>
        <w:ind w:left="105"/>
      </w:pPr>
      <w:r>
        <w:t>3.4.</w:t>
      </w:r>
      <w:r>
        <w:rPr>
          <w:rFonts w:ascii="Arial" w:eastAsia="Arial" w:hAnsi="Arial" w:cs="Arial"/>
        </w:rPr>
        <w:t xml:space="preserve"> </w:t>
      </w:r>
      <w:r>
        <w:t xml:space="preserve">Модуль «Школьный урок» </w:t>
      </w:r>
    </w:p>
    <w:p w:rsidR="0018291D" w:rsidRDefault="00E62483">
      <w:pPr>
        <w:ind w:left="105" w:right="119"/>
      </w:pPr>
      <w:r>
        <w:t>Реализация школьными педагогами воспитательного потенциала урока предполагает следующее</w:t>
      </w:r>
      <w:r>
        <w:rPr>
          <w:i/>
        </w:rPr>
        <w:t xml:space="preserve">: </w:t>
      </w:r>
    </w:p>
    <w:p w:rsidR="0018291D" w:rsidRDefault="00E62483">
      <w:pPr>
        <w:numPr>
          <w:ilvl w:val="0"/>
          <w:numId w:val="11"/>
        </w:numPr>
        <w:ind w:right="119"/>
      </w:pPr>
      <w:r>
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</w:t>
      </w:r>
    </w:p>
    <w:p w:rsidR="0018291D" w:rsidRDefault="00E62483">
      <w:pPr>
        <w:numPr>
          <w:ilvl w:val="0"/>
          <w:numId w:val="11"/>
        </w:numPr>
        <w:ind w:right="119"/>
      </w:pPr>
      <w: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18291D" w:rsidRDefault="00E62483">
      <w:pPr>
        <w:numPr>
          <w:ilvl w:val="0"/>
          <w:numId w:val="11"/>
        </w:numPr>
        <w:ind w:right="119"/>
      </w:pPr>
      <w: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18291D" w:rsidRDefault="00E62483">
      <w:pPr>
        <w:numPr>
          <w:ilvl w:val="0"/>
          <w:numId w:val="11"/>
        </w:numPr>
        <w:ind w:right="119"/>
      </w:pPr>
      <w:r>
        <w:t xml:space="preserve"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</w:r>
    </w:p>
    <w:p w:rsidR="0018291D" w:rsidRDefault="00E62483">
      <w:pPr>
        <w:numPr>
          <w:ilvl w:val="0"/>
          <w:numId w:val="11"/>
        </w:numPr>
        <w:ind w:right="119"/>
      </w:pPr>
      <w: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</w:t>
      </w:r>
      <w:r>
        <w:lastRenderedPageBreak/>
        <w:t xml:space="preserve">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18291D" w:rsidRDefault="00E62483">
      <w:pPr>
        <w:numPr>
          <w:ilvl w:val="0"/>
          <w:numId w:val="11"/>
        </w:numPr>
        <w:ind w:right="119"/>
      </w:pPr>
      <w: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18291D" w:rsidRDefault="00E62483">
      <w:pPr>
        <w:numPr>
          <w:ilvl w:val="0"/>
          <w:numId w:val="11"/>
        </w:numPr>
        <w:spacing w:after="73"/>
        <w:ind w:right="119"/>
      </w:pPr>
      <w:r>
        <w:t xml:space="preserve"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 </w:t>
      </w:r>
    </w:p>
    <w:p w:rsidR="0018291D" w:rsidRDefault="00E62483">
      <w:pPr>
        <w:numPr>
          <w:ilvl w:val="0"/>
          <w:numId w:val="11"/>
        </w:numPr>
        <w:spacing w:after="83"/>
        <w:ind w:right="119"/>
      </w:pPr>
      <w:r>
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41"/>
        </w:rPr>
        <w:t xml:space="preserve"> </w:t>
      </w:r>
    </w:p>
    <w:p w:rsidR="0018291D" w:rsidRDefault="00E62483">
      <w:pPr>
        <w:pStyle w:val="2"/>
        <w:ind w:left="105"/>
      </w:pPr>
      <w:r>
        <w:t>3.5.</w:t>
      </w:r>
      <w:r>
        <w:rPr>
          <w:rFonts w:ascii="Arial" w:eastAsia="Arial" w:hAnsi="Arial" w:cs="Arial"/>
        </w:rPr>
        <w:t xml:space="preserve"> </w:t>
      </w:r>
      <w:r>
        <w:t xml:space="preserve">Модуль «Детские общественные объединения» </w:t>
      </w:r>
    </w:p>
    <w:p w:rsidR="0018291D" w:rsidRDefault="00E62483">
      <w:pPr>
        <w:numPr>
          <w:ilvl w:val="0"/>
          <w:numId w:val="12"/>
        </w:numPr>
        <w:ind w:right="119"/>
      </w:pPr>
      <w: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через</w:t>
      </w:r>
      <w:r>
        <w:rPr>
          <w:i/>
        </w:rPr>
        <w:t xml:space="preserve">: </w:t>
      </w:r>
    </w:p>
    <w:p w:rsidR="0018291D" w:rsidRDefault="00E62483">
      <w:pPr>
        <w:numPr>
          <w:ilvl w:val="0"/>
          <w:numId w:val="12"/>
        </w:numPr>
        <w:ind w:right="119"/>
      </w:pPr>
      <w:r>
        <w:t xml:space="preserve"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 </w:t>
      </w:r>
    </w:p>
    <w:p w:rsidR="0018291D" w:rsidRDefault="00E62483">
      <w:pPr>
        <w:numPr>
          <w:ilvl w:val="0"/>
          <w:numId w:val="12"/>
        </w:numPr>
        <w:ind w:right="119"/>
      </w:pPr>
      <w: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 могут являться: посильная помощь, оказываемая </w:t>
      </w:r>
      <w:r>
        <w:lastRenderedPageBreak/>
        <w:t xml:space="preserve">школьниками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</w:t>
      </w:r>
    </w:p>
    <w:p w:rsidR="0018291D" w:rsidRDefault="00E62483">
      <w:pPr>
        <w:numPr>
          <w:ilvl w:val="0"/>
          <w:numId w:val="12"/>
        </w:numPr>
        <w:ind w:right="119"/>
      </w:pPr>
      <w:r>
        <w:t xml:space="preserve">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 </w:t>
      </w:r>
    </w:p>
    <w:p w:rsidR="0018291D" w:rsidRDefault="00E62483">
      <w:pPr>
        <w:numPr>
          <w:ilvl w:val="0"/>
          <w:numId w:val="12"/>
        </w:numPr>
        <w:spacing w:after="75"/>
        <w:ind w:right="119"/>
      </w:pPr>
      <w:r>
        <w:t xml:space="preserve"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объединение. Договор представляет собой механизм, регулирующий отношения, возникающие между ребенком и коллективом детского общественного объединения, его руководителем, школьниками, не являющимися членами данного объединения; </w:t>
      </w:r>
    </w:p>
    <w:p w:rsidR="0018291D" w:rsidRDefault="00E62483">
      <w:pPr>
        <w:numPr>
          <w:ilvl w:val="0"/>
          <w:numId w:val="12"/>
        </w:numPr>
        <w:ind w:right="119"/>
      </w:pPr>
      <w:r>
        <w:t xml:space="preserve"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совместного пения, празднования знаменательных для членов объединения событий; </w:t>
      </w:r>
    </w:p>
    <w:p w:rsidR="0018291D" w:rsidRDefault="00E62483">
      <w:pPr>
        <w:numPr>
          <w:ilvl w:val="0"/>
          <w:numId w:val="12"/>
        </w:numPr>
        <w:ind w:right="119"/>
      </w:pPr>
      <w: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квестов, театрализаций и т.п.); </w:t>
      </w:r>
    </w:p>
    <w:p w:rsidR="0018291D" w:rsidRDefault="00E62483">
      <w:pPr>
        <w:numPr>
          <w:ilvl w:val="0"/>
          <w:numId w:val="12"/>
        </w:numPr>
        <w:ind w:right="119"/>
      </w:pPr>
      <w: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</w:t>
      </w:r>
      <w:r w:rsidR="00506E1C">
        <w:t xml:space="preserve"> </w:t>
      </w:r>
      <w:r>
        <w:t xml:space="preserve">сетях, организации деятельности пресс- центра детского объединения, проведения традиционных огоньков – формы коллективного анализа проводимых детским объединением дел); </w:t>
      </w:r>
    </w:p>
    <w:p w:rsidR="0018291D" w:rsidRDefault="00E62483">
      <w:pPr>
        <w:numPr>
          <w:ilvl w:val="0"/>
          <w:numId w:val="12"/>
        </w:numPr>
        <w:ind w:right="119"/>
      </w:pPr>
      <w: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 масштабный характер,</w:t>
      </w:r>
      <w:r w:rsidR="00506E1C">
        <w:t xml:space="preserve"> </w:t>
      </w:r>
      <w:r>
        <w:t>так и постоянной деятельностью школьников. -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Детское общественное объединение </w:t>
      </w:r>
      <w:r w:rsidR="00506E1C">
        <w:t>«Сабакташ</w:t>
      </w:r>
      <w:r>
        <w:t xml:space="preserve">». Общественное объединение, целью которого является совместное решение различных социальных проблем. Участниками объединения </w:t>
      </w:r>
      <w:r w:rsidR="00506E1C">
        <w:t>могут быть учащиеся с 2-го по 9</w:t>
      </w:r>
      <w:r>
        <w:t xml:space="preserve">-й класс. Деятельность объединения осуществляется как в школе, так и за ее пределами в содружестве с </w:t>
      </w:r>
      <w:r>
        <w:lastRenderedPageBreak/>
        <w:t xml:space="preserve">сотрудниками школы и родителями. Обучающиеся получают важный для их личностного развития опыт деятельности, направленной на помощь другим людям, своей школе, обществу в целом; развивают в себе такие качества, как забота, уважение, умение сопереживать, умение общаться, слушать и слышать других. Работа в детском общественном объединении «Добровольцы и волонтеры» способствует воспитанию у обучающихся активной гражданской позиции, формированию лидерских и нравственно-этических качеств, чувства патриотизма, осознанию участниками личностной и социальной значимости их деятельности, ответственного отношения к любой деятельности, дает опыт организаторской деятельности, умения работать в команде, распределять обязанности, контролировать сроки выполнения, чувствовать ответственность за результат. </w:t>
      </w:r>
    </w:p>
    <w:p w:rsidR="0018291D" w:rsidRDefault="00E62483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pStyle w:val="1"/>
        <w:numPr>
          <w:ilvl w:val="0"/>
          <w:numId w:val="0"/>
        </w:numPr>
        <w:spacing w:after="85"/>
        <w:ind w:left="105"/>
        <w:jc w:val="left"/>
      </w:pPr>
      <w:r>
        <w:t xml:space="preserve">Модуль 3.6. «Экскурсии, экспедиции, походы» </w:t>
      </w:r>
    </w:p>
    <w:p w:rsidR="0018291D" w:rsidRDefault="00E62483">
      <w:pPr>
        <w:numPr>
          <w:ilvl w:val="0"/>
          <w:numId w:val="13"/>
        </w:numPr>
        <w:ind w:right="119" w:hanging="428"/>
      </w:pPr>
      <w:r>
        <w:t xml:space="preserve"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деятельности. </w:t>
      </w:r>
    </w:p>
    <w:p w:rsidR="0018291D" w:rsidRDefault="00E62483">
      <w:pPr>
        <w:numPr>
          <w:ilvl w:val="0"/>
          <w:numId w:val="13"/>
        </w:numPr>
        <w:ind w:right="119" w:hanging="428"/>
      </w:pPr>
      <w:r>
        <w:t xml:space="preserve">регулярные пешие прогулки, экскурсии или походы, организуемые в классах их классными руководителями и родителями школьников: в музей, на предприятие, на природу (проводятся как интерактивные занятия с распределением среди школьников ролей и соответствующих им заданий, например: «фотографов», </w:t>
      </w:r>
    </w:p>
    <w:p w:rsidR="0018291D" w:rsidRDefault="00E62483">
      <w:pPr>
        <w:ind w:left="105" w:right="119"/>
      </w:pPr>
      <w:r>
        <w:t xml:space="preserve">«разведчиков», «гидов», </w:t>
      </w:r>
    </w:p>
    <w:p w:rsidR="0018291D" w:rsidRDefault="00E62483">
      <w:pPr>
        <w:numPr>
          <w:ilvl w:val="0"/>
          <w:numId w:val="13"/>
        </w:numPr>
        <w:ind w:right="119" w:hanging="428"/>
      </w:pPr>
      <w:r>
        <w:t xml:space="preserve">«корреспондентов», «оформителей»); </w:t>
      </w:r>
    </w:p>
    <w:p w:rsidR="0018291D" w:rsidRDefault="00E62483">
      <w:pPr>
        <w:numPr>
          <w:ilvl w:val="0"/>
          <w:numId w:val="13"/>
        </w:numPr>
        <w:ind w:right="119" w:hanging="428"/>
      </w:pPr>
      <w:r>
        <w:t xml:space="preserve">школьников к коллективному планированию (разработка маршрута, расчет времени и мест возможных ночевок и переходов), коллективной организации (подготовка необходимого снаряжения и питания), коллективному проведению (распределение среди школьников основных видов работ и соответствующих им ответственных должностей), коллективному анализу туристского путешествия (каждого дня - у вечернего походного костра и всего похода - по возвращению домой). </w:t>
      </w:r>
    </w:p>
    <w:p w:rsidR="0018291D" w:rsidRDefault="00E62483">
      <w:pPr>
        <w:numPr>
          <w:ilvl w:val="0"/>
          <w:numId w:val="13"/>
        </w:numPr>
        <w:ind w:right="119" w:hanging="428"/>
      </w:pPr>
      <w:r>
        <w:lastRenderedPageBreak/>
        <w:t>турслет с участием команд, сформированных из педагогов, детей и родителей школьников, включающий в себя, например: соревнование по технике пешеходного туризма, соревнование по спортивному ориентированию, конкурс на лучшую топографическую съемку местности, конкурс знатоков лекарственных растений, конкурс туристской кухни, конкурс туристской песни, конкурс благоустройства</w:t>
      </w:r>
      <w:r w:rsidR="00506E1C">
        <w:t xml:space="preserve"> </w:t>
      </w:r>
      <w:r>
        <w:t xml:space="preserve">командных биваков, комбинированную эстафету; </w:t>
      </w:r>
    </w:p>
    <w:p w:rsidR="0018291D" w:rsidRDefault="00E62483">
      <w:pPr>
        <w:numPr>
          <w:ilvl w:val="0"/>
          <w:numId w:val="13"/>
        </w:numPr>
        <w:ind w:right="119" w:hanging="428"/>
      </w:pPr>
      <w:r>
        <w:rPr>
          <w:b/>
        </w:rPr>
        <w:t xml:space="preserve">Турслет. </w:t>
      </w:r>
      <w:r>
        <w:t xml:space="preserve">Участвуют команды из педагогов, обучающихся и их родителей. Это соревнования по технике пешеходного туризма, по спортивному ориентированию, конкурсы на лучшую топографическую съемку местности, знатоков лекарственных растений, туристской кухни, туристской песни, благоустройства командных биваков, комбинированная эстафета. </w:t>
      </w:r>
    </w:p>
    <w:p w:rsidR="0018291D" w:rsidRDefault="00E62483">
      <w:pPr>
        <w:spacing w:after="27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pStyle w:val="2"/>
        <w:ind w:left="105"/>
      </w:pPr>
      <w:r>
        <w:t>3.7.</w:t>
      </w:r>
      <w:r>
        <w:rPr>
          <w:rFonts w:ascii="Arial" w:eastAsia="Arial" w:hAnsi="Arial" w:cs="Arial"/>
        </w:rPr>
        <w:t xml:space="preserve"> </w:t>
      </w:r>
      <w:r>
        <w:t xml:space="preserve">Модуль «Организация предметно-эстетической среды» </w:t>
      </w:r>
    </w:p>
    <w:p w:rsidR="0018291D" w:rsidRDefault="00E62483">
      <w:pPr>
        <w:numPr>
          <w:ilvl w:val="0"/>
          <w:numId w:val="14"/>
        </w:numPr>
        <w:spacing w:after="73"/>
        <w:ind w:right="119"/>
      </w:pPr>
      <w: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 </w:t>
      </w:r>
    </w:p>
    <w:p w:rsidR="0018291D" w:rsidRDefault="00E62483">
      <w:pPr>
        <w:numPr>
          <w:ilvl w:val="0"/>
          <w:numId w:val="14"/>
        </w:numPr>
        <w:spacing w:after="76"/>
        <w:ind w:right="119"/>
      </w:pPr>
      <w:r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</w:t>
      </w:r>
    </w:p>
    <w:p w:rsidR="0018291D" w:rsidRDefault="00E62483">
      <w:pPr>
        <w:numPr>
          <w:ilvl w:val="0"/>
          <w:numId w:val="14"/>
        </w:numPr>
        <w:ind w:right="119"/>
      </w:pPr>
      <w:r>
        <w:t xml:space="preserve">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 </w:t>
      </w:r>
    </w:p>
    <w:p w:rsidR="0018291D" w:rsidRDefault="00E62483">
      <w:pPr>
        <w:numPr>
          <w:ilvl w:val="0"/>
          <w:numId w:val="14"/>
        </w:numPr>
        <w:ind w:right="119"/>
      </w:pPr>
      <w:r>
        <w:t xml:space="preserve"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газонов, сооружению альпийских горок, созданию инсталляций и иного декоративного оформления отведенных для детских проектов мест); </w:t>
      </w:r>
    </w:p>
    <w:p w:rsidR="0018291D" w:rsidRDefault="00E62483">
      <w:pPr>
        <w:numPr>
          <w:ilvl w:val="0"/>
          <w:numId w:val="14"/>
        </w:numPr>
        <w:ind w:right="119"/>
      </w:pPr>
      <w:r>
        <w:t xml:space="preserve">акцентирование внимания школьников посредством элементов предметно- эстетической среды (стенды, плакаты, инсталляции) на важных для воспитания ценностях школы, ее традициях, правилах. </w:t>
      </w:r>
    </w:p>
    <w:p w:rsidR="0018291D" w:rsidRDefault="00E62483">
      <w:pPr>
        <w:numPr>
          <w:ilvl w:val="0"/>
          <w:numId w:val="14"/>
        </w:numPr>
        <w:ind w:right="119"/>
      </w:pPr>
      <w:r>
        <w:lastRenderedPageBreak/>
        <w:t>Цикл дел «Персональная выставка». Предполагает организацию в течение года персональных выставок творческих работ. Это выставки фотографий, рисунков, картин, костюмов, поделок из природн</w:t>
      </w:r>
      <w:r w:rsidR="00506E1C">
        <w:t>ого материала</w:t>
      </w:r>
      <w:r>
        <w:t xml:space="preserve"> и т. п. Для каждой выставки проводится церемония открытия, куда приглашаются учащиеся и родители. Такого рода выставки помогут ребенку преодолевать застенчивость, проявлять инициативу, научат правильно отвечать на похвалы и принимать благодарности, разумно реагировать на критику и пожелания, со вниманием относиться к работам других детей и корректно высказывать свое мнение о них, гордиться членами своей семьи, совершенствовать навыки ораторского мастерства. </w:t>
      </w:r>
    </w:p>
    <w:p w:rsidR="0018291D" w:rsidRDefault="00E62483">
      <w:pPr>
        <w:spacing w:after="29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pStyle w:val="2"/>
        <w:spacing w:after="0"/>
        <w:ind w:left="105"/>
      </w:pPr>
      <w:r>
        <w:t>3.8.</w:t>
      </w:r>
      <w:r>
        <w:rPr>
          <w:rFonts w:ascii="Arial" w:eastAsia="Arial" w:hAnsi="Arial" w:cs="Arial"/>
        </w:rPr>
        <w:t xml:space="preserve"> </w:t>
      </w:r>
      <w:r>
        <w:t xml:space="preserve">Модуль «Работа с родителями» </w:t>
      </w:r>
    </w:p>
    <w:p w:rsidR="0018291D" w:rsidRDefault="00E62483">
      <w:pPr>
        <w:ind w:left="105" w:right="119"/>
      </w:pPr>
      <w: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 </w:t>
      </w:r>
    </w:p>
    <w:p w:rsidR="0018291D" w:rsidRDefault="00E62483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spacing w:after="11" w:line="270" w:lineRule="auto"/>
        <w:ind w:left="105" w:right="0"/>
        <w:jc w:val="left"/>
      </w:pPr>
      <w:r>
        <w:rPr>
          <w:b/>
          <w:i/>
        </w:rPr>
        <w:t xml:space="preserve">На групповом уровне: </w:t>
      </w:r>
    </w:p>
    <w:p w:rsidR="0018291D" w:rsidRDefault="00E62483">
      <w:pPr>
        <w:numPr>
          <w:ilvl w:val="0"/>
          <w:numId w:val="15"/>
        </w:numPr>
        <w:ind w:right="119"/>
      </w:pPr>
      <w:r>
        <w:t xml:space="preserve">Общешкольный Совет родителей, участвующий в управлении образовательной организацией и решении вопросов воспитания и социализации их детей; </w:t>
      </w:r>
    </w:p>
    <w:p w:rsidR="0018291D" w:rsidRDefault="00E62483">
      <w:pPr>
        <w:numPr>
          <w:ilvl w:val="0"/>
          <w:numId w:val="15"/>
        </w:numPr>
        <w:ind w:right="119"/>
      </w:pPr>
      <w:r>
        <w:t xml:space="preserve"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 </w:t>
      </w:r>
    </w:p>
    <w:p w:rsidR="0018291D" w:rsidRDefault="00E62483">
      <w:pPr>
        <w:numPr>
          <w:ilvl w:val="0"/>
          <w:numId w:val="15"/>
        </w:numPr>
        <w:ind w:right="119"/>
      </w:pPr>
      <w:r>
        <w:t xml:space="preserve">родительские дни, во время которых родители могут посещать школьные уроки и внеурочные занятия для получения представления о ходе учебно- воспитательного процесса в школе; </w:t>
      </w:r>
    </w:p>
    <w:p w:rsidR="0018291D" w:rsidRDefault="00E62483">
      <w:pPr>
        <w:numPr>
          <w:ilvl w:val="0"/>
          <w:numId w:val="15"/>
        </w:numPr>
        <w:ind w:right="119"/>
      </w:pPr>
      <w:r>
        <w:t xml:space="preserve">общешкольные родительские собрания, происходящие в режиме обсуждения наиболее острых проблем обучения и воспитания школьников; </w:t>
      </w:r>
    </w:p>
    <w:p w:rsidR="0018291D" w:rsidRDefault="00E62483">
      <w:pPr>
        <w:numPr>
          <w:ilvl w:val="0"/>
          <w:numId w:val="15"/>
        </w:numPr>
        <w:ind w:right="119"/>
      </w:pPr>
      <w:r>
        <w:t xml:space="preserve"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детей. </w:t>
      </w:r>
    </w:p>
    <w:p w:rsidR="0018291D" w:rsidRDefault="00E62483">
      <w:pPr>
        <w:spacing w:after="37" w:line="259" w:lineRule="auto"/>
        <w:ind w:left="0" w:right="0" w:firstLine="0"/>
        <w:jc w:val="left"/>
      </w:pPr>
      <w:r>
        <w:rPr>
          <w:sz w:val="27"/>
        </w:rPr>
        <w:t xml:space="preserve"> </w:t>
      </w:r>
    </w:p>
    <w:p w:rsidR="0018291D" w:rsidRDefault="00E62483">
      <w:pPr>
        <w:ind w:left="105" w:right="119"/>
      </w:pPr>
      <w:r>
        <w:rPr>
          <w:b/>
        </w:rPr>
        <w:t xml:space="preserve">Совет родителей. </w:t>
      </w:r>
      <w:r>
        <w:t>Состоит из пре</w:t>
      </w:r>
      <w:r w:rsidR="00506E1C">
        <w:t>дставителей классов с 1-го по 9</w:t>
      </w:r>
      <w:r>
        <w:t xml:space="preserve">-й. Собирается один раз в четверть или по необходимости. В каждую повестку вносятся вопросы, касающиеся воспитания. Родители могут высказать свое отношение к проводимой в </w:t>
      </w:r>
      <w:r>
        <w:lastRenderedPageBreak/>
        <w:t xml:space="preserve">школе работе, и при необходимости администрация может скорректировать ее или убедить родителей в своей позиции. Поскольку совет – представительский орган, важно, чтобы его члены добросовестно доносили информацию до родительских комитетов классов. </w:t>
      </w:r>
    </w:p>
    <w:p w:rsidR="0018291D" w:rsidRDefault="00E62483">
      <w:pPr>
        <w:ind w:left="105" w:right="119"/>
      </w:pPr>
      <w:r>
        <w:rPr>
          <w:b/>
        </w:rPr>
        <w:t xml:space="preserve">День открытых дверей. </w:t>
      </w:r>
      <w:r>
        <w:t xml:space="preserve">Традиционное общешкольное дело, проводится один раз в год для родителей. </w:t>
      </w:r>
    </w:p>
    <w:p w:rsidR="0018291D" w:rsidRDefault="00E62483">
      <w:pPr>
        <w:ind w:left="105" w:right="119"/>
      </w:pPr>
      <w:r>
        <w:rPr>
          <w:b/>
        </w:rPr>
        <w:t xml:space="preserve">Общешкольные родительские собрания. </w:t>
      </w:r>
      <w:r>
        <w:t xml:space="preserve">Организованное обсуждение наиболее острых проблем обучения и воспитания обучающихся школы совместно с педагогами. </w:t>
      </w:r>
    </w:p>
    <w:p w:rsidR="0018291D" w:rsidRDefault="00E62483">
      <w:pPr>
        <w:spacing w:after="33" w:line="270" w:lineRule="auto"/>
        <w:ind w:left="105" w:right="0"/>
        <w:jc w:val="left"/>
      </w:pPr>
      <w:r>
        <w:rPr>
          <w:b/>
          <w:i/>
        </w:rPr>
        <w:t xml:space="preserve">На индивидуальном уровне: </w:t>
      </w:r>
    </w:p>
    <w:p w:rsidR="0018291D" w:rsidRDefault="00E62483">
      <w:pPr>
        <w:numPr>
          <w:ilvl w:val="0"/>
          <w:numId w:val="16"/>
        </w:numPr>
        <w:ind w:right="119"/>
      </w:pPr>
      <w:r>
        <w:t xml:space="preserve">работа специалистов по запросу родителей для решения острых конфликтных ситуаций; </w:t>
      </w:r>
    </w:p>
    <w:p w:rsidR="0018291D" w:rsidRDefault="00E62483">
      <w:pPr>
        <w:numPr>
          <w:ilvl w:val="0"/>
          <w:numId w:val="16"/>
        </w:numPr>
        <w:spacing w:after="31"/>
        <w:ind w:right="119"/>
      </w:pPr>
      <w:r>
        <w:t xml:space="preserve"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</w:r>
    </w:p>
    <w:p w:rsidR="0018291D" w:rsidRDefault="00E62483">
      <w:pPr>
        <w:numPr>
          <w:ilvl w:val="0"/>
          <w:numId w:val="16"/>
        </w:numPr>
        <w:ind w:right="119"/>
      </w:pPr>
      <w:r>
        <w:t xml:space="preserve">помощь со стороны родителей в подготовке и проведении общешкольных и внутриклассных мероприятий воспитательной направленности; </w:t>
      </w:r>
    </w:p>
    <w:p w:rsidR="0018291D" w:rsidRDefault="00E62483">
      <w:pPr>
        <w:numPr>
          <w:ilvl w:val="0"/>
          <w:numId w:val="16"/>
        </w:numPr>
        <w:ind w:right="119"/>
      </w:pPr>
      <w:r>
        <w:t xml:space="preserve">индивидуальное консультирование c целью координации воспитательных усилий педагогов и родителей. </w:t>
      </w:r>
    </w:p>
    <w:p w:rsidR="0018291D" w:rsidRDefault="00E62483">
      <w:pPr>
        <w:ind w:left="105" w:right="119"/>
      </w:pPr>
      <w:r>
        <w:rPr>
          <w:b/>
        </w:rPr>
        <w:t xml:space="preserve">Клуб интересных встреч, Карьерная неделя, Персональные выставки талантов родителей, «Мамины гостиные», семейные мастер-классы , футбольный матч «Родители–ученики» на благотворительной ярмарке, «Мама, папа, я – спортивная семья» </w:t>
      </w:r>
      <w:r>
        <w:t xml:space="preserve">– мероприятия, которые проводятся с участием родителей, для родителей, силами родителей. Родители участвуют в планировании экскурсий, организации классных праздников, многодневных образовательных поездок. Выступают в роли спикеров на классных часах о профессиях, участвуют в командах спортивных соревнований, предоставляют свои работы для персональных выставок, принимают участие в мастер- классах по художественному творчеству, используют свои социальные контакты для организации и приглашения гостей в Клуб интересных встреч. </w:t>
      </w:r>
    </w:p>
    <w:p w:rsidR="0018291D" w:rsidRDefault="00E62483">
      <w:pPr>
        <w:spacing w:after="0" w:line="259" w:lineRule="auto"/>
        <w:ind w:left="0" w:right="0" w:firstLine="0"/>
        <w:jc w:val="left"/>
      </w:pPr>
      <w:r>
        <w:rPr>
          <w:sz w:val="30"/>
        </w:rPr>
        <w:t xml:space="preserve"> </w:t>
      </w:r>
    </w:p>
    <w:p w:rsidR="0018291D" w:rsidRDefault="00E62483">
      <w:pPr>
        <w:spacing w:after="54" w:line="259" w:lineRule="auto"/>
        <w:ind w:left="0" w:right="0" w:firstLine="0"/>
        <w:jc w:val="left"/>
      </w:pPr>
      <w:r>
        <w:rPr>
          <w:sz w:val="26"/>
        </w:rPr>
        <w:t xml:space="preserve"> </w:t>
      </w:r>
    </w:p>
    <w:p w:rsidR="0018291D" w:rsidRDefault="00E62483">
      <w:pPr>
        <w:pStyle w:val="1"/>
        <w:ind w:left="385"/>
        <w:jc w:val="left"/>
      </w:pPr>
      <w:r>
        <w:t xml:space="preserve">ОСНОВНЫЕ НАПРАВЛЕНИЯ САМОАНАЛИЗА ВОСПИТАТЕЛЬНОЙ РАБОТЫ </w:t>
      </w:r>
    </w:p>
    <w:p w:rsidR="0018291D" w:rsidRDefault="00E62483">
      <w:pPr>
        <w:spacing w:after="28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18291D" w:rsidRDefault="00E62483">
      <w:pPr>
        <w:ind w:left="105" w:right="119"/>
      </w:pPr>
      <w:r>
        <w:lastRenderedPageBreak/>
        <w:t>Самоанализ организуемой в МБОУ «</w:t>
      </w:r>
      <w:r w:rsidR="00506E1C">
        <w:t>Шишинерская</w:t>
      </w:r>
      <w:r>
        <w:t xml:space="preserve"> ООШ»</w:t>
      </w:r>
      <w:r w:rsidR="00506E1C">
        <w:t xml:space="preserve"> </w:t>
      </w:r>
      <w:r>
        <w:t>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Самоанализ осуществляе</w:t>
      </w:r>
      <w:r w:rsidR="00506E1C">
        <w:t>тся ежегодно силами        само</w:t>
      </w:r>
      <w:r>
        <w:t xml:space="preserve">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Основными принципами, на основе которых осуществляется самоанализ воспитательной работы в школе, являются: </w:t>
      </w:r>
    </w:p>
    <w:p w:rsidR="0018291D" w:rsidRDefault="00E62483">
      <w:pPr>
        <w:ind w:left="105" w:right="119"/>
      </w:pPr>
      <w:r>
        <w:t xml:space="preserve"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18291D" w:rsidRDefault="00E62483">
      <w:pPr>
        <w:ind w:left="105" w:right="119"/>
      </w:pPr>
      <w: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</w:t>
      </w:r>
    </w:p>
    <w:p w:rsidR="0018291D" w:rsidRDefault="00E62483">
      <w:pPr>
        <w:ind w:left="105" w:right="119"/>
      </w:pPr>
      <w: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 </w:t>
      </w:r>
    </w:p>
    <w:p w:rsidR="0018291D" w:rsidRDefault="00E62483">
      <w:pPr>
        <w:ind w:left="105" w:right="119"/>
      </w:pPr>
      <w:r>
        <w:t>Самоанализ воспитательной работы МБОУ «</w:t>
      </w:r>
      <w:r w:rsidR="00506E1C">
        <w:t>Шишинерская</w:t>
      </w:r>
      <w:r>
        <w:t xml:space="preserve"> ООШ»</w:t>
      </w:r>
      <w:r w:rsidR="00506E1C">
        <w:t xml:space="preserve"> </w:t>
      </w:r>
      <w:r>
        <w:t xml:space="preserve">осуществляется по следующим направлениям: </w:t>
      </w:r>
    </w:p>
    <w:p w:rsidR="0018291D" w:rsidRDefault="00E62483">
      <w:pPr>
        <w:numPr>
          <w:ilvl w:val="0"/>
          <w:numId w:val="17"/>
        </w:numPr>
        <w:ind w:right="119"/>
        <w:jc w:val="left"/>
      </w:pPr>
      <w:r>
        <w:rPr>
          <w:b/>
          <w:i/>
        </w:rPr>
        <w:t xml:space="preserve">Результаты воспитания, социализации и саморазвития школьников. </w:t>
      </w:r>
      <w: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18291D" w:rsidRDefault="00E62483">
      <w:pPr>
        <w:ind w:left="105" w:right="119"/>
      </w:pPr>
      <w: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</w:t>
      </w:r>
    </w:p>
    <w:p w:rsidR="0018291D" w:rsidRDefault="00E62483">
      <w:pPr>
        <w:ind w:left="105" w:right="119"/>
      </w:pPr>
      <w: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наблюдение. </w:t>
      </w:r>
    </w:p>
    <w:p w:rsidR="0018291D" w:rsidRDefault="00E62483">
      <w:pPr>
        <w:ind w:left="105" w:right="119"/>
      </w:pPr>
      <w: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</w:t>
      </w:r>
      <w:r>
        <w:lastRenderedPageBreak/>
        <w:t xml:space="preserve">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 </w:t>
      </w:r>
    </w:p>
    <w:p w:rsidR="0018291D" w:rsidRDefault="00E62483">
      <w:pPr>
        <w:spacing w:after="38" w:line="259" w:lineRule="auto"/>
        <w:ind w:left="0" w:right="0" w:firstLine="0"/>
        <w:jc w:val="left"/>
      </w:pPr>
      <w:r>
        <w:t xml:space="preserve"> </w:t>
      </w:r>
    </w:p>
    <w:p w:rsidR="0018291D" w:rsidRDefault="00E62483">
      <w:pPr>
        <w:numPr>
          <w:ilvl w:val="0"/>
          <w:numId w:val="17"/>
        </w:numPr>
        <w:spacing w:after="11" w:line="270" w:lineRule="auto"/>
        <w:ind w:right="119"/>
        <w:jc w:val="left"/>
      </w:pPr>
      <w:r>
        <w:rPr>
          <w:b/>
          <w:i/>
        </w:rPr>
        <w:t xml:space="preserve">Состояние организуемой в школе совместной деятельности детей и взрослых. </w:t>
      </w:r>
    </w:p>
    <w:p w:rsidR="0018291D" w:rsidRDefault="00E62483">
      <w:pPr>
        <w:spacing w:after="58"/>
        <w:ind w:left="105" w:right="119"/>
      </w:pPr>
      <w: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</w:t>
      </w:r>
    </w:p>
    <w:p w:rsidR="0018291D" w:rsidRDefault="00E62483">
      <w:pPr>
        <w:ind w:left="105" w:right="119"/>
      </w:pPr>
      <w:r>
        <w:t xml:space="preserve"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 </w:t>
      </w:r>
    </w:p>
    <w:p w:rsidR="0018291D" w:rsidRDefault="00E62483">
      <w:pPr>
        <w:ind w:left="105" w:right="119"/>
      </w:pPr>
      <w:r>
        <w:t xml:space="preserve"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 w:rsidR="0018291D" w:rsidRDefault="00E62483">
      <w:pPr>
        <w:ind w:left="105" w:right="119"/>
      </w:pPr>
      <w:r>
        <w:t xml:space="preserve">Внимание при этом сосредотачивается на вопросах, связанных с </w:t>
      </w:r>
    </w:p>
    <w:p w:rsidR="0018291D" w:rsidRDefault="00E62483">
      <w:pPr>
        <w:numPr>
          <w:ilvl w:val="0"/>
          <w:numId w:val="18"/>
        </w:numPr>
        <w:ind w:right="119" w:hanging="428"/>
      </w:pPr>
      <w:r>
        <w:t xml:space="preserve">качеством проводимых общешкольных ключевых дел; </w:t>
      </w:r>
    </w:p>
    <w:p w:rsidR="0018291D" w:rsidRDefault="00E62483">
      <w:pPr>
        <w:numPr>
          <w:ilvl w:val="0"/>
          <w:numId w:val="18"/>
        </w:numPr>
        <w:ind w:right="119" w:hanging="428"/>
      </w:pPr>
      <w:r>
        <w:t xml:space="preserve">качеством совместной деятельности классных руководителей и их классов; </w:t>
      </w:r>
    </w:p>
    <w:p w:rsidR="0018291D" w:rsidRDefault="00E62483">
      <w:pPr>
        <w:numPr>
          <w:ilvl w:val="0"/>
          <w:numId w:val="18"/>
        </w:numPr>
        <w:ind w:right="119" w:hanging="428"/>
      </w:pPr>
      <w:r>
        <w:t xml:space="preserve">качеством организуемой в школе внеурочной деятельности; </w:t>
      </w:r>
    </w:p>
    <w:p w:rsidR="0018291D" w:rsidRDefault="00E62483">
      <w:pPr>
        <w:numPr>
          <w:ilvl w:val="0"/>
          <w:numId w:val="18"/>
        </w:numPr>
        <w:ind w:right="119" w:hanging="428"/>
      </w:pPr>
      <w:r>
        <w:t>качеством реализации личностно развивающего потенциала школьных</w:t>
      </w:r>
      <w:r w:rsidR="00506E1C">
        <w:t xml:space="preserve"> </w:t>
      </w:r>
      <w:bookmarkStart w:id="0" w:name="_GoBack"/>
      <w:bookmarkEnd w:id="0"/>
      <w:r>
        <w:t>уроков; -</w:t>
      </w:r>
      <w:r>
        <w:rPr>
          <w:rFonts w:ascii="Arial" w:eastAsia="Arial" w:hAnsi="Arial" w:cs="Arial"/>
        </w:rPr>
        <w:t xml:space="preserve"> </w:t>
      </w:r>
      <w:r>
        <w:t xml:space="preserve">качеством функционирующих на базе школы детских общественных объединений; </w:t>
      </w:r>
    </w:p>
    <w:p w:rsidR="0018291D" w:rsidRDefault="00E62483">
      <w:pPr>
        <w:numPr>
          <w:ilvl w:val="0"/>
          <w:numId w:val="18"/>
        </w:numPr>
        <w:ind w:right="119" w:hanging="428"/>
      </w:pPr>
      <w:r>
        <w:t>качеством проводимых в школе экскурсий, экспедиций, походов; -</w:t>
      </w:r>
      <w:r>
        <w:rPr>
          <w:rFonts w:ascii="Arial" w:eastAsia="Arial" w:hAnsi="Arial" w:cs="Arial"/>
        </w:rPr>
        <w:t xml:space="preserve"> </w:t>
      </w:r>
      <w:r>
        <w:t>качеством организации предметно-эстетической среды школы; -</w:t>
      </w:r>
      <w:r>
        <w:rPr>
          <w:rFonts w:ascii="Arial" w:eastAsia="Arial" w:hAnsi="Arial" w:cs="Arial"/>
        </w:rPr>
        <w:t xml:space="preserve"> </w:t>
      </w:r>
      <w:r>
        <w:t xml:space="preserve">качеством взаимодействия школы и семей школьников. </w:t>
      </w:r>
    </w:p>
    <w:p w:rsidR="0018291D" w:rsidRDefault="00E62483">
      <w:pPr>
        <w:ind w:left="105" w:right="119"/>
      </w:pPr>
      <w:r>
        <w:t>Результатом самоанализа воспитательной работы МБОУ «</w:t>
      </w:r>
      <w:r w:rsidR="00506E1C">
        <w:t>Шишинерская</w:t>
      </w:r>
      <w:r>
        <w:t xml:space="preserve"> ООШ»</w:t>
      </w:r>
      <w:r w:rsidR="00506E1C">
        <w:t xml:space="preserve"> </w:t>
      </w:r>
      <w:r>
        <w:t xml:space="preserve">будет ряд выявленных проблем, которые не удалось решить педагогическому коллективу школы в текущем учебном году. Эти проблемы следует учесть при планировании воспитательной работы на следующий учебный год. </w:t>
      </w:r>
    </w:p>
    <w:p w:rsidR="0018291D" w:rsidRDefault="00E62483">
      <w:pPr>
        <w:ind w:left="105" w:right="119"/>
      </w:pPr>
      <w:r>
        <w:t xml:space="preserve">. </w:t>
      </w:r>
    </w:p>
    <w:sectPr w:rsidR="0018291D">
      <w:footerReference w:type="even" r:id="rId13"/>
      <w:footerReference w:type="default" r:id="rId14"/>
      <w:footerReference w:type="first" r:id="rId15"/>
      <w:pgSz w:w="11921" w:h="16850"/>
      <w:pgMar w:top="1085" w:right="718" w:bottom="1193" w:left="881" w:header="720" w:footer="85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0E0" w:rsidRDefault="008500E0">
      <w:pPr>
        <w:spacing w:after="0" w:line="240" w:lineRule="auto"/>
      </w:pPr>
      <w:r>
        <w:separator/>
      </w:r>
    </w:p>
  </w:endnote>
  <w:endnote w:type="continuationSeparator" w:id="0">
    <w:p w:rsidR="008500E0" w:rsidRDefault="00850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tabs>
        <w:tab w:val="center" w:pos="5463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506E1C">
      <w:rPr>
        <w:noProof/>
        <w:sz w:val="20"/>
      </w:rPr>
      <w:t>4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spacing w:after="128" w:line="259" w:lineRule="auto"/>
      <w:ind w:left="0" w:right="-5" w:firstLine="0"/>
      <w:jc w:val="right"/>
    </w:pPr>
    <w:r>
      <w:t xml:space="preserve"> </w:t>
    </w:r>
  </w:p>
  <w:p w:rsidR="0018291D" w:rsidRDefault="00E62483">
    <w:pPr>
      <w:tabs>
        <w:tab w:val="center" w:pos="5463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506E1C">
      <w:rPr>
        <w:noProof/>
        <w:sz w:val="20"/>
      </w:rPr>
      <w:t>3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18291D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tabs>
        <w:tab w:val="center" w:pos="726"/>
        <w:tab w:val="center" w:pos="10286"/>
      </w:tabs>
      <w:spacing w:after="129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t>-</w:t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t xml:space="preserve"> </w:t>
    </w:r>
  </w:p>
  <w:p w:rsidR="0018291D" w:rsidRDefault="00E62483">
    <w:pPr>
      <w:tabs>
        <w:tab w:val="center" w:pos="5463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506E1C">
      <w:rPr>
        <w:noProof/>
        <w:sz w:val="20"/>
      </w:rPr>
      <w:t>8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tabs>
        <w:tab w:val="center" w:pos="726"/>
        <w:tab w:val="center" w:pos="10286"/>
      </w:tabs>
      <w:spacing w:after="129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t>-</w:t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t xml:space="preserve"> </w:t>
    </w:r>
  </w:p>
  <w:p w:rsidR="0018291D" w:rsidRDefault="00E62483">
    <w:pPr>
      <w:tabs>
        <w:tab w:val="center" w:pos="5463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506E1C">
      <w:rPr>
        <w:noProof/>
        <w:sz w:val="20"/>
      </w:rPr>
      <w:t>9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tabs>
        <w:tab w:val="center" w:pos="726"/>
        <w:tab w:val="center" w:pos="10286"/>
      </w:tabs>
      <w:spacing w:after="129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t>-</w:t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  <w:r>
      <w:t xml:space="preserve"> </w:t>
    </w:r>
  </w:p>
  <w:p w:rsidR="0018291D" w:rsidRDefault="00E62483">
    <w:pPr>
      <w:tabs>
        <w:tab w:val="center" w:pos="5463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spacing w:after="0" w:line="259" w:lineRule="auto"/>
      <w:ind w:left="0" w:right="47" w:firstLine="0"/>
      <w:jc w:val="right"/>
    </w:pPr>
    <w:r>
      <w:t xml:space="preserve"> </w:t>
    </w:r>
  </w:p>
  <w:p w:rsidR="0018291D" w:rsidRDefault="00E62483">
    <w:pPr>
      <w:spacing w:after="413" w:line="259" w:lineRule="auto"/>
      <w:ind w:left="0" w:right="47" w:firstLine="0"/>
      <w:jc w:val="right"/>
    </w:pPr>
    <w:r>
      <w:t xml:space="preserve"> </w:t>
    </w:r>
  </w:p>
  <w:p w:rsidR="0018291D" w:rsidRDefault="00E62483">
    <w:pPr>
      <w:tabs>
        <w:tab w:val="center" w:pos="5514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506E1C">
      <w:rPr>
        <w:noProof/>
        <w:sz w:val="20"/>
      </w:rPr>
      <w:t>24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spacing w:after="0" w:line="259" w:lineRule="auto"/>
      <w:ind w:left="0" w:right="49" w:firstLine="0"/>
      <w:jc w:val="right"/>
    </w:pPr>
    <w:r>
      <w:t xml:space="preserve"> </w:t>
    </w:r>
  </w:p>
  <w:p w:rsidR="0018291D" w:rsidRDefault="00E62483">
    <w:pPr>
      <w:spacing w:after="0" w:line="259" w:lineRule="auto"/>
      <w:ind w:left="0" w:right="49" w:firstLine="0"/>
      <w:jc w:val="right"/>
    </w:pPr>
    <w:r>
      <w:t xml:space="preserve"> </w:t>
    </w:r>
  </w:p>
  <w:p w:rsidR="0018291D" w:rsidRDefault="00E62483">
    <w:pPr>
      <w:spacing w:after="123" w:line="259" w:lineRule="auto"/>
      <w:ind w:left="2468" w:right="0" w:firstLine="0"/>
      <w:jc w:val="left"/>
    </w:pPr>
    <w:r>
      <w:t xml:space="preserve"> </w:t>
    </w:r>
  </w:p>
  <w:p w:rsidR="0018291D" w:rsidRDefault="00E62483">
    <w:pPr>
      <w:tabs>
        <w:tab w:val="center" w:pos="5463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506E1C">
      <w:rPr>
        <w:noProof/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91D" w:rsidRDefault="00E62483">
    <w:pPr>
      <w:spacing w:after="0" w:line="259" w:lineRule="auto"/>
      <w:ind w:left="0" w:right="57" w:firstLine="0"/>
      <w:jc w:val="right"/>
    </w:pPr>
    <w:r>
      <w:t xml:space="preserve"> </w:t>
    </w:r>
  </w:p>
  <w:p w:rsidR="0018291D" w:rsidRDefault="00E62483">
    <w:pPr>
      <w:spacing w:after="144" w:line="259" w:lineRule="auto"/>
      <w:ind w:left="2420" w:right="0" w:firstLine="0"/>
      <w:jc w:val="left"/>
    </w:pPr>
    <w:r>
      <w:t xml:space="preserve"> </w:t>
    </w:r>
  </w:p>
  <w:p w:rsidR="0018291D" w:rsidRDefault="00E62483">
    <w:pPr>
      <w:tabs>
        <w:tab w:val="center" w:pos="5463"/>
      </w:tabs>
      <w:spacing w:after="0" w:line="259" w:lineRule="auto"/>
      <w:ind w:left="0" w:right="0" w:firstLine="0"/>
      <w:jc w:val="left"/>
    </w:pPr>
    <w:r>
      <w:rPr>
        <w:vertAlign w:val="subscript"/>
      </w:rPr>
      <w:t xml:space="preserve"> </w:t>
    </w:r>
    <w:r>
      <w:rPr>
        <w:vertAlign w:val="subscript"/>
      </w:rPr>
      <w:tab/>
    </w: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 w:rsidR="00506E1C">
      <w:rPr>
        <w:noProof/>
        <w:sz w:val="20"/>
      </w:rPr>
      <w:t>10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0E0" w:rsidRDefault="008500E0">
      <w:pPr>
        <w:spacing w:after="0" w:line="240" w:lineRule="auto"/>
      </w:pPr>
      <w:r>
        <w:separator/>
      </w:r>
    </w:p>
  </w:footnote>
  <w:footnote w:type="continuationSeparator" w:id="0">
    <w:p w:rsidR="008500E0" w:rsidRDefault="00850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D46DB"/>
    <w:multiLevelType w:val="hybridMultilevel"/>
    <w:tmpl w:val="EF3ECD4E"/>
    <w:lvl w:ilvl="0" w:tplc="D88033E6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002A0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A144D3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0ED81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7C22C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B8CFE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B2704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0CB35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CCCD06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EB78ED"/>
    <w:multiLevelType w:val="hybridMultilevel"/>
    <w:tmpl w:val="C7CEE4EE"/>
    <w:lvl w:ilvl="0" w:tplc="0C406492">
      <w:start w:val="1"/>
      <w:numFmt w:val="bullet"/>
      <w:lvlText w:val="-"/>
      <w:lvlJc w:val="left"/>
      <w:pPr>
        <w:ind w:left="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E509504">
      <w:start w:val="1"/>
      <w:numFmt w:val="bullet"/>
      <w:lvlText w:val="o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834DC26">
      <w:start w:val="1"/>
      <w:numFmt w:val="bullet"/>
      <w:lvlText w:val="▪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BAA5B0C">
      <w:start w:val="1"/>
      <w:numFmt w:val="bullet"/>
      <w:lvlText w:val="•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9A0A590">
      <w:start w:val="1"/>
      <w:numFmt w:val="bullet"/>
      <w:lvlText w:val="o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7EB692">
      <w:start w:val="1"/>
      <w:numFmt w:val="bullet"/>
      <w:lvlText w:val="▪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90CEE3C">
      <w:start w:val="1"/>
      <w:numFmt w:val="bullet"/>
      <w:lvlText w:val="•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A62B2D8">
      <w:start w:val="1"/>
      <w:numFmt w:val="bullet"/>
      <w:lvlText w:val="o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60CFCE">
      <w:start w:val="1"/>
      <w:numFmt w:val="bullet"/>
      <w:lvlText w:val="▪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106F4C"/>
    <w:multiLevelType w:val="hybridMultilevel"/>
    <w:tmpl w:val="02FE1BB2"/>
    <w:lvl w:ilvl="0" w:tplc="E83848A6">
      <w:start w:val="1"/>
      <w:numFmt w:val="bullet"/>
      <w:lvlText w:val="-"/>
      <w:lvlJc w:val="left"/>
      <w:pPr>
        <w:ind w:left="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5048D2">
      <w:start w:val="1"/>
      <w:numFmt w:val="bullet"/>
      <w:lvlText w:val="o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CDAFBEE">
      <w:start w:val="1"/>
      <w:numFmt w:val="bullet"/>
      <w:lvlText w:val="▪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90AD13A">
      <w:start w:val="1"/>
      <w:numFmt w:val="bullet"/>
      <w:lvlText w:val="•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A4512C">
      <w:start w:val="1"/>
      <w:numFmt w:val="bullet"/>
      <w:lvlText w:val="o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8A01A00">
      <w:start w:val="1"/>
      <w:numFmt w:val="bullet"/>
      <w:lvlText w:val="▪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3E12D0">
      <w:start w:val="1"/>
      <w:numFmt w:val="bullet"/>
      <w:lvlText w:val="•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E6CC396">
      <w:start w:val="1"/>
      <w:numFmt w:val="bullet"/>
      <w:lvlText w:val="o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A1E182E">
      <w:start w:val="1"/>
      <w:numFmt w:val="bullet"/>
      <w:lvlText w:val="▪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E3B79C1"/>
    <w:multiLevelType w:val="hybridMultilevel"/>
    <w:tmpl w:val="484E35B0"/>
    <w:lvl w:ilvl="0" w:tplc="F13ACA56">
      <w:start w:val="1"/>
      <w:numFmt w:val="bullet"/>
      <w:lvlText w:val="-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3EED9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522329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D7C9ED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9645D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554B2D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056890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7E60D7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5CD6D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C1A2DB4"/>
    <w:multiLevelType w:val="multilevel"/>
    <w:tmpl w:val="1ABAA952"/>
    <w:lvl w:ilvl="0">
      <w:start w:val="1"/>
      <w:numFmt w:val="decimal"/>
      <w:lvlText w:val="%1."/>
      <w:lvlJc w:val="left"/>
      <w:pPr>
        <w:ind w:left="10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7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20A6D7A"/>
    <w:multiLevelType w:val="hybridMultilevel"/>
    <w:tmpl w:val="57A0EA9E"/>
    <w:lvl w:ilvl="0" w:tplc="710C7CBC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F186F4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B6FE3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B2EA0F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3F4854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2086F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B92ABA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B83F9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F0A30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C2E6F7E"/>
    <w:multiLevelType w:val="hybridMultilevel"/>
    <w:tmpl w:val="F4108F4A"/>
    <w:lvl w:ilvl="0" w:tplc="92542EB6">
      <w:start w:val="1"/>
      <w:numFmt w:val="bullet"/>
      <w:lvlText w:val="-"/>
      <w:lvlJc w:val="left"/>
      <w:pPr>
        <w:ind w:left="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35AE7E2">
      <w:start w:val="1"/>
      <w:numFmt w:val="bullet"/>
      <w:lvlText w:val="o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9DA59E2">
      <w:start w:val="1"/>
      <w:numFmt w:val="bullet"/>
      <w:lvlText w:val="▪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6629878">
      <w:start w:val="1"/>
      <w:numFmt w:val="bullet"/>
      <w:lvlText w:val="•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40A8FA">
      <w:start w:val="1"/>
      <w:numFmt w:val="bullet"/>
      <w:lvlText w:val="o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02C842">
      <w:start w:val="1"/>
      <w:numFmt w:val="bullet"/>
      <w:lvlText w:val="▪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D26C09C">
      <w:start w:val="1"/>
      <w:numFmt w:val="bullet"/>
      <w:lvlText w:val="•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A6F7E2">
      <w:start w:val="1"/>
      <w:numFmt w:val="bullet"/>
      <w:lvlText w:val="o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4EBBEC">
      <w:start w:val="1"/>
      <w:numFmt w:val="bullet"/>
      <w:lvlText w:val="▪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73C0768"/>
    <w:multiLevelType w:val="hybridMultilevel"/>
    <w:tmpl w:val="AF024FF0"/>
    <w:lvl w:ilvl="0" w:tplc="0EB0D1B2">
      <w:start w:val="1"/>
      <w:numFmt w:val="bullet"/>
      <w:lvlText w:val="-"/>
      <w:lvlJc w:val="left"/>
      <w:pPr>
        <w:ind w:left="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294108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E4BCA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462737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663E7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486B5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C145E9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32211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9AB31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7BB112F"/>
    <w:multiLevelType w:val="hybridMultilevel"/>
    <w:tmpl w:val="C578198C"/>
    <w:lvl w:ilvl="0" w:tplc="729681B2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9EEA6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84069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1A284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22CA0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7B80B4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B70AE7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970DBA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8CA7DD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8DD0B9A"/>
    <w:multiLevelType w:val="hybridMultilevel"/>
    <w:tmpl w:val="82A2EE82"/>
    <w:lvl w:ilvl="0" w:tplc="97BA662C">
      <w:start w:val="1"/>
      <w:numFmt w:val="bullet"/>
      <w:lvlText w:val="-"/>
      <w:lvlJc w:val="left"/>
      <w:pPr>
        <w:ind w:left="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1D46FCA">
      <w:start w:val="1"/>
      <w:numFmt w:val="bullet"/>
      <w:lvlText w:val="o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7CDB52">
      <w:start w:val="1"/>
      <w:numFmt w:val="bullet"/>
      <w:lvlText w:val="▪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8C7F50">
      <w:start w:val="1"/>
      <w:numFmt w:val="bullet"/>
      <w:lvlText w:val="•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134C7EC">
      <w:start w:val="1"/>
      <w:numFmt w:val="bullet"/>
      <w:lvlText w:val="o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5E5D8A">
      <w:start w:val="1"/>
      <w:numFmt w:val="bullet"/>
      <w:lvlText w:val="▪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34C9442">
      <w:start w:val="1"/>
      <w:numFmt w:val="bullet"/>
      <w:lvlText w:val="•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840FCC">
      <w:start w:val="1"/>
      <w:numFmt w:val="bullet"/>
      <w:lvlText w:val="o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C5E73FE">
      <w:start w:val="1"/>
      <w:numFmt w:val="bullet"/>
      <w:lvlText w:val="▪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5567F1E"/>
    <w:multiLevelType w:val="hybridMultilevel"/>
    <w:tmpl w:val="D4A69806"/>
    <w:lvl w:ilvl="0" w:tplc="A106EE42">
      <w:start w:val="1"/>
      <w:numFmt w:val="decimal"/>
      <w:lvlText w:val="%1."/>
      <w:lvlJc w:val="left"/>
      <w:pPr>
        <w:ind w:left="105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97E1A1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F8011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69637B8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012F6F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CCD86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B5A167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550D8F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24736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7092C09"/>
    <w:multiLevelType w:val="hybridMultilevel"/>
    <w:tmpl w:val="1BD892B4"/>
    <w:lvl w:ilvl="0" w:tplc="965021F0">
      <w:start w:val="1"/>
      <w:numFmt w:val="bullet"/>
      <w:lvlText w:val="-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29C8DE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55A0B4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6048BE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7AF4F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8E670C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3011D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66C0D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75EAF7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A426AA0"/>
    <w:multiLevelType w:val="hybridMultilevel"/>
    <w:tmpl w:val="7F7E9026"/>
    <w:lvl w:ilvl="0" w:tplc="71FE9BA8">
      <w:start w:val="4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16075E">
      <w:start w:val="1"/>
      <w:numFmt w:val="lowerLetter"/>
      <w:lvlText w:val="%2"/>
      <w:lvlJc w:val="left"/>
      <w:pPr>
        <w:ind w:left="14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BCE2CAA">
      <w:start w:val="1"/>
      <w:numFmt w:val="lowerRoman"/>
      <w:lvlText w:val="%3"/>
      <w:lvlJc w:val="left"/>
      <w:pPr>
        <w:ind w:left="21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D46C02">
      <w:start w:val="1"/>
      <w:numFmt w:val="decimal"/>
      <w:lvlText w:val="%4"/>
      <w:lvlJc w:val="left"/>
      <w:pPr>
        <w:ind w:left="28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0DEAC3C">
      <w:start w:val="1"/>
      <w:numFmt w:val="lowerLetter"/>
      <w:lvlText w:val="%5"/>
      <w:lvlJc w:val="left"/>
      <w:pPr>
        <w:ind w:left="36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8FCF714">
      <w:start w:val="1"/>
      <w:numFmt w:val="lowerRoman"/>
      <w:lvlText w:val="%6"/>
      <w:lvlJc w:val="left"/>
      <w:pPr>
        <w:ind w:left="43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322238">
      <w:start w:val="1"/>
      <w:numFmt w:val="decimal"/>
      <w:lvlText w:val="%7"/>
      <w:lvlJc w:val="left"/>
      <w:pPr>
        <w:ind w:left="50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268819C">
      <w:start w:val="1"/>
      <w:numFmt w:val="lowerLetter"/>
      <w:lvlText w:val="%8"/>
      <w:lvlJc w:val="left"/>
      <w:pPr>
        <w:ind w:left="57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E439C6">
      <w:start w:val="1"/>
      <w:numFmt w:val="lowerRoman"/>
      <w:lvlText w:val="%9"/>
      <w:lvlJc w:val="left"/>
      <w:pPr>
        <w:ind w:left="64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6550D3B"/>
    <w:multiLevelType w:val="hybridMultilevel"/>
    <w:tmpl w:val="7A580132"/>
    <w:lvl w:ilvl="0" w:tplc="1DA0C43E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46E81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7C914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3A8056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8BAB6A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03A683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D0CBEB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9C9AC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5AC42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7F025A2"/>
    <w:multiLevelType w:val="hybridMultilevel"/>
    <w:tmpl w:val="C0CCFA5C"/>
    <w:lvl w:ilvl="0" w:tplc="3990A624">
      <w:start w:val="1"/>
      <w:numFmt w:val="decimal"/>
      <w:lvlText w:val="%1)"/>
      <w:lvlJc w:val="left"/>
      <w:pPr>
        <w:ind w:left="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BCE5B2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CEAECBC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9CEFB4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1A2C6E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966ED2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8AFF82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70C878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752EFFE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9372C33"/>
    <w:multiLevelType w:val="hybridMultilevel"/>
    <w:tmpl w:val="DC8A59D2"/>
    <w:lvl w:ilvl="0" w:tplc="488EBCFC">
      <w:start w:val="1"/>
      <w:numFmt w:val="bullet"/>
      <w:lvlText w:val="-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A34263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74FF8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1D2478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94F73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C2238F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6CC1F4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232A0A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BE8C08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4F6594B"/>
    <w:multiLevelType w:val="hybridMultilevel"/>
    <w:tmpl w:val="98349458"/>
    <w:lvl w:ilvl="0" w:tplc="924E3018">
      <w:start w:val="1"/>
      <w:numFmt w:val="bullet"/>
      <w:lvlText w:val="•"/>
      <w:lvlJc w:val="left"/>
      <w:pPr>
        <w:ind w:left="1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9E706E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C260CA2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320974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8BC6086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B4FF2A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16C14D8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EAD120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3C8604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6D11164"/>
    <w:multiLevelType w:val="hybridMultilevel"/>
    <w:tmpl w:val="B3C63426"/>
    <w:lvl w:ilvl="0" w:tplc="F96095C2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77CB45C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DED4C4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8C8D60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960386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ABE36EA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F9A572A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FB84D92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9C6C68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F844FAE"/>
    <w:multiLevelType w:val="hybridMultilevel"/>
    <w:tmpl w:val="2460DFEE"/>
    <w:lvl w:ilvl="0" w:tplc="39E21DF0">
      <w:start w:val="1"/>
      <w:numFmt w:val="bullet"/>
      <w:lvlText w:val="-"/>
      <w:lvlJc w:val="left"/>
      <w:pPr>
        <w:ind w:left="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AD0C652">
      <w:start w:val="1"/>
      <w:numFmt w:val="bullet"/>
      <w:lvlText w:val="o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427BA4">
      <w:start w:val="1"/>
      <w:numFmt w:val="bullet"/>
      <w:lvlText w:val="▪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5A61AC">
      <w:start w:val="1"/>
      <w:numFmt w:val="bullet"/>
      <w:lvlText w:val="•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32CA4A2">
      <w:start w:val="1"/>
      <w:numFmt w:val="bullet"/>
      <w:lvlText w:val="o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0E6618">
      <w:start w:val="1"/>
      <w:numFmt w:val="bullet"/>
      <w:lvlText w:val="▪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02A99C">
      <w:start w:val="1"/>
      <w:numFmt w:val="bullet"/>
      <w:lvlText w:val="•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CAB0D0">
      <w:start w:val="1"/>
      <w:numFmt w:val="bullet"/>
      <w:lvlText w:val="o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E8FD66">
      <w:start w:val="1"/>
      <w:numFmt w:val="bullet"/>
      <w:lvlText w:val="▪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14"/>
  </w:num>
  <w:num w:numId="5">
    <w:abstractNumId w:val="9"/>
  </w:num>
  <w:num w:numId="6">
    <w:abstractNumId w:val="6"/>
  </w:num>
  <w:num w:numId="7">
    <w:abstractNumId w:val="18"/>
  </w:num>
  <w:num w:numId="8">
    <w:abstractNumId w:val="15"/>
  </w:num>
  <w:num w:numId="9">
    <w:abstractNumId w:val="7"/>
  </w:num>
  <w:num w:numId="10">
    <w:abstractNumId w:val="13"/>
  </w:num>
  <w:num w:numId="11">
    <w:abstractNumId w:val="8"/>
  </w:num>
  <w:num w:numId="12">
    <w:abstractNumId w:val="17"/>
  </w:num>
  <w:num w:numId="13">
    <w:abstractNumId w:val="3"/>
  </w:num>
  <w:num w:numId="14">
    <w:abstractNumId w:val="5"/>
  </w:num>
  <w:num w:numId="15">
    <w:abstractNumId w:val="0"/>
  </w:num>
  <w:num w:numId="16">
    <w:abstractNumId w:val="16"/>
  </w:num>
  <w:num w:numId="17">
    <w:abstractNumId w:val="10"/>
  </w:num>
  <w:num w:numId="18">
    <w:abstractNumId w:val="11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91D"/>
    <w:rsid w:val="0018291D"/>
    <w:rsid w:val="00506E1C"/>
    <w:rsid w:val="008500E0"/>
    <w:rsid w:val="00D76082"/>
    <w:rsid w:val="00E6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8D7B45-C02F-4E82-AA75-0DCC2B517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71" w:lineRule="auto"/>
      <w:ind w:left="4657" w:right="352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9"/>
      </w:numPr>
      <w:spacing w:after="0"/>
      <w:ind w:left="140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4"/>
      <w:ind w:left="1407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7318</Words>
  <Characters>41719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cp:lastModifiedBy>Админ</cp:lastModifiedBy>
  <cp:revision>4</cp:revision>
  <dcterms:created xsi:type="dcterms:W3CDTF">2021-08-31T17:59:00Z</dcterms:created>
  <dcterms:modified xsi:type="dcterms:W3CDTF">2021-09-01T12:41:00Z</dcterms:modified>
</cp:coreProperties>
</file>